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9BA" w:rsidRPr="00704271" w:rsidRDefault="00EB57E6">
      <w:pPr>
        <w:pStyle w:val="Header"/>
        <w:tabs>
          <w:tab w:val="clear" w:pos="4153"/>
          <w:tab w:val="clear" w:pos="8306"/>
        </w:tabs>
        <w:jc w:val="thaiDistribute"/>
        <w:rPr>
          <w:rFonts w:ascii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C98A78" wp14:editId="6AD1FE66">
                <wp:simplePos x="0" y="0"/>
                <wp:positionH relativeFrom="column">
                  <wp:posOffset>-465786</wp:posOffset>
                </wp:positionH>
                <wp:positionV relativeFrom="paragraph">
                  <wp:posOffset>-409492</wp:posOffset>
                </wp:positionV>
                <wp:extent cx="2855595" cy="421419"/>
                <wp:effectExtent l="0" t="0" r="0" b="0"/>
                <wp:wrapNone/>
                <wp:docPr id="36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421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2339B9" w:rsidRDefault="000D7D2B" w:rsidP="005B530C">
                            <w:pPr>
                              <w:pStyle w:val="Heading2"/>
                              <w:jc w:val="left"/>
                              <w:rPr>
                                <w:rFonts w:ascii="Calibri" w:hAnsi="Calibri" w:cs="Cordia New"/>
                                <w:color w:val="000099"/>
                                <w:spacing w:val="-20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Calibri" w:hAnsi="Calibri" w:cs="Cordia New"/>
                                <w:color w:val="AB8E33"/>
                                <w:spacing w:val="-20"/>
                                <w:sz w:val="43"/>
                                <w:szCs w:val="43"/>
                              </w:rPr>
                              <w:t>Earning</w:t>
                            </w:r>
                            <w:r w:rsidR="0035212A">
                              <w:rPr>
                                <w:rFonts w:ascii="Calibri" w:hAnsi="Calibri" w:cs="Cordia New"/>
                                <w:color w:val="AB8E33"/>
                                <w:spacing w:val="-20"/>
                                <w:sz w:val="43"/>
                                <w:szCs w:val="43"/>
                              </w:rPr>
                              <w:t>s</w:t>
                            </w:r>
                            <w:r w:rsidR="002B7AAC">
                              <w:rPr>
                                <w:rFonts w:ascii="Calibri" w:hAnsi="Calibri" w:cs="Cordia New"/>
                                <w:color w:val="AB8E33"/>
                                <w:spacing w:val="-20"/>
                                <w:sz w:val="43"/>
                                <w:szCs w:val="43"/>
                              </w:rPr>
                              <w:t xml:space="preserve"> </w:t>
                            </w:r>
                            <w:proofErr w:type="spellStart"/>
                            <w:r w:rsidR="00A00463">
                              <w:rPr>
                                <w:rFonts w:ascii="Calibri" w:hAnsi="Calibri" w:cs="Cordia New"/>
                                <w:color w:val="AB8E33"/>
                                <w:spacing w:val="-20"/>
                                <w:sz w:val="43"/>
                                <w:szCs w:val="43"/>
                              </w:rPr>
                              <w:t>Results</w:t>
                            </w:r>
                            <w:r w:rsidR="007A5B08">
                              <w:rPr>
                                <w:rFonts w:ascii="Calibri" w:hAnsi="Calibri" w:cs="Cordia New"/>
                                <w:color w:val="808080" w:themeColor="background1" w:themeShade="80"/>
                                <w:spacing w:val="-20"/>
                                <w:sz w:val="43"/>
                                <w:szCs w:val="43"/>
                              </w:rPr>
                              <w:t>I</w:t>
                            </w:r>
                            <w:proofErr w:type="spellEnd"/>
                            <w:r w:rsidR="007A5B08">
                              <w:rPr>
                                <w:rFonts w:ascii="Calibri" w:hAnsi="Calibri" w:cs="Cordia New"/>
                                <w:color w:val="808080" w:themeColor="background1" w:themeShade="80"/>
                                <w:spacing w:val="-20"/>
                                <w:sz w:val="43"/>
                                <w:szCs w:val="43"/>
                              </w:rPr>
                              <w:t xml:space="preserve"> 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98A78" id="_x0000_t202" coordsize="21600,21600" o:spt="202" path="m,l,21600r21600,l21600,xe">
                <v:stroke joinstyle="miter"/>
                <v:path gradientshapeok="t" o:connecttype="rect"/>
              </v:shapetype>
              <v:shape id="Text Box 548" o:spid="_x0000_s1026" type="#_x0000_t202" style="position:absolute;left:0;text-align:left;margin-left:-36.7pt;margin-top:-32.25pt;width:224.85pt;height:33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EYtw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" filled="f" stroked="f">
                <v:textbox>
                  <w:txbxContent>
                    <w:p w:rsidR="00F549C6" w:rsidRPr="002339B9" w:rsidRDefault="000D7D2B" w:rsidP="005B530C">
                      <w:pPr>
                        <w:pStyle w:val="Heading2"/>
                        <w:jc w:val="left"/>
                        <w:rPr>
                          <w:rFonts w:ascii="Calibri" w:hAnsi="Calibri" w:cs="Cordia New"/>
                          <w:color w:val="000099"/>
                          <w:spacing w:val="-20"/>
                          <w:sz w:val="43"/>
                          <w:szCs w:val="43"/>
                        </w:rPr>
                      </w:pPr>
                      <w:r>
                        <w:rPr>
                          <w:rFonts w:ascii="Calibri" w:hAnsi="Calibri" w:cs="Cordia New"/>
                          <w:color w:val="AB8E33"/>
                          <w:spacing w:val="-20"/>
                          <w:sz w:val="43"/>
                          <w:szCs w:val="43"/>
                        </w:rPr>
                        <w:t>Earning</w:t>
                      </w:r>
                      <w:r w:rsidR="0035212A">
                        <w:rPr>
                          <w:rFonts w:ascii="Calibri" w:hAnsi="Calibri" w:cs="Cordia New"/>
                          <w:color w:val="AB8E33"/>
                          <w:spacing w:val="-20"/>
                          <w:sz w:val="43"/>
                          <w:szCs w:val="43"/>
                        </w:rPr>
                        <w:t>s</w:t>
                      </w:r>
                      <w:r w:rsidR="002B7AAC">
                        <w:rPr>
                          <w:rFonts w:ascii="Calibri" w:hAnsi="Calibri" w:cs="Cordia New"/>
                          <w:color w:val="AB8E33"/>
                          <w:spacing w:val="-20"/>
                          <w:sz w:val="43"/>
                          <w:szCs w:val="43"/>
                        </w:rPr>
                        <w:t xml:space="preserve"> </w:t>
                      </w:r>
                      <w:proofErr w:type="spellStart"/>
                      <w:r w:rsidR="00A00463">
                        <w:rPr>
                          <w:rFonts w:ascii="Calibri" w:hAnsi="Calibri" w:cs="Cordia New"/>
                          <w:color w:val="AB8E33"/>
                          <w:spacing w:val="-20"/>
                          <w:sz w:val="43"/>
                          <w:szCs w:val="43"/>
                        </w:rPr>
                        <w:t>Results</w:t>
                      </w:r>
                      <w:r w:rsidR="007A5B08">
                        <w:rPr>
                          <w:rFonts w:ascii="Calibri" w:hAnsi="Calibri" w:cs="Cordia New"/>
                          <w:color w:val="808080" w:themeColor="background1" w:themeShade="80"/>
                          <w:spacing w:val="-20"/>
                          <w:sz w:val="43"/>
                          <w:szCs w:val="43"/>
                        </w:rPr>
                        <w:t>I</w:t>
                      </w:r>
                      <w:proofErr w:type="spellEnd"/>
                      <w:r w:rsidR="007A5B08">
                        <w:rPr>
                          <w:rFonts w:ascii="Calibri" w:hAnsi="Calibri" w:cs="Cordia New"/>
                          <w:color w:val="808080" w:themeColor="background1" w:themeShade="80"/>
                          <w:spacing w:val="-20"/>
                          <w:sz w:val="43"/>
                          <w:szCs w:val="43"/>
                        </w:rPr>
                        <w:t xml:space="preserve"> TU</w:t>
                      </w:r>
                    </w:p>
                  </w:txbxContent>
                </v:textbox>
              </v:shape>
            </w:pict>
          </mc:Fallback>
        </mc:AlternateContent>
      </w:r>
      <w:r w:rsidR="00AD3C3B"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1982F9" wp14:editId="0EC23DF0">
                <wp:simplePos x="0" y="0"/>
                <wp:positionH relativeFrom="column">
                  <wp:posOffset>-434340</wp:posOffset>
                </wp:positionH>
                <wp:positionV relativeFrom="paragraph">
                  <wp:posOffset>-78740</wp:posOffset>
                </wp:positionV>
                <wp:extent cx="2066925" cy="307340"/>
                <wp:effectExtent l="0" t="0" r="0" b="0"/>
                <wp:wrapNone/>
                <wp:docPr id="37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6D7063" w:rsidRDefault="00F549C6" w:rsidP="00704271">
                            <w:pPr>
                              <w:jc w:val="left"/>
                              <w:rPr>
                                <w:rFonts w:ascii="Cordia New" w:hAnsi="Cordia New" w:cs="Cordia New"/>
                              </w:rPr>
                            </w:pPr>
                            <w:r w:rsidRPr="00BF3BD7">
                              <w:rPr>
                                <w:rFonts w:ascii="Cordia New" w:hAnsi="Cordia New" w:cs="Cordia New"/>
                                <w:cs/>
                              </w:rPr>
                              <w:t>วัน</w:t>
                            </w:r>
                            <w:r w:rsidR="00C4252C">
                              <w:rPr>
                                <w:rFonts w:ascii="Cordia New" w:hAnsi="Cordia New" w:cs="Cordia New" w:hint="cs"/>
                                <w:cs/>
                              </w:rPr>
                              <w:t>อังคาร</w:t>
                            </w:r>
                            <w:r w:rsidR="003A67C3">
                              <w:rPr>
                                <w:rFonts w:ascii="Cordia New" w:hAnsi="Cordia New" w:cs="Cordia New" w:hint="cs"/>
                                <w:cs/>
                              </w:rPr>
                              <w:t>ที่</w:t>
                            </w:r>
                            <w:r w:rsidRPr="00BF3BD7">
                              <w:rPr>
                                <w:rFonts w:ascii="Cordia New" w:hAnsi="Cordia New" w:cs="Cordia New"/>
                                <w:cs/>
                              </w:rPr>
                              <w:t xml:space="preserve"> </w:t>
                            </w:r>
                            <w:r w:rsidR="00A00463">
                              <w:rPr>
                                <w:rFonts w:ascii="Cordia New" w:hAnsi="Cordia New" w:cs="Cordia New" w:hint="cs"/>
                                <w:cs/>
                              </w:rPr>
                              <w:t>13</w:t>
                            </w:r>
                            <w:r w:rsidR="00FB2B23">
                              <w:rPr>
                                <w:rFonts w:ascii="Cordia New" w:hAnsi="Cordia New" w:cs="Cordia New" w:hint="cs"/>
                                <w:cs/>
                              </w:rPr>
                              <w:t xml:space="preserve"> </w:t>
                            </w:r>
                            <w:r w:rsidR="00A00463">
                              <w:rPr>
                                <w:rFonts w:ascii="Cordia New" w:hAnsi="Cordia New" w:cs="Cordia New" w:hint="cs"/>
                                <w:cs/>
                              </w:rPr>
                              <w:t>พฤษภาคม</w:t>
                            </w:r>
                            <w:r w:rsidR="002E6E06">
                              <w:rPr>
                                <w:rFonts w:ascii="Cordia New" w:hAnsi="Cordia New" w:cs="Cordia New" w:hint="cs"/>
                                <w:cs/>
                              </w:rPr>
                              <w:t xml:space="preserve"> </w:t>
                            </w:r>
                            <w:r w:rsidR="002E0CFD" w:rsidRPr="00BF3BD7">
                              <w:rPr>
                                <w:rFonts w:ascii="Cordia New" w:hAnsi="Cordia New" w:cs="Cordia New"/>
                              </w:rPr>
                              <w:t>256</w:t>
                            </w:r>
                            <w:r w:rsidR="002E6E06">
                              <w:rPr>
                                <w:rFonts w:ascii="Cordia New" w:hAnsi="Cordia New" w:cs="Cordia New" w:hint="cs"/>
                                <w:cs/>
                              </w:rPr>
                              <w:t>8</w:t>
                            </w:r>
                          </w:p>
                          <w:p w:rsidR="00F549C6" w:rsidRPr="00364740" w:rsidRDefault="00F549C6" w:rsidP="00704271">
                            <w:pPr>
                              <w:jc w:val="left"/>
                              <w:rPr>
                                <w:rFonts w:ascii="Cordia New" w:hAnsi="Cordia New"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982F9" id="Text Box 615" o:spid="_x0000_s1027" type="#_x0000_t202" style="position:absolute;left:0;text-align:left;margin-left:-34.2pt;margin-top:-6.2pt;width:162.75pt;height:24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" filled="f" stroked="f" strokecolor="white">
                <v:textbox>
                  <w:txbxContent>
                    <w:p w:rsidR="00F549C6" w:rsidRPr="006D7063" w:rsidRDefault="00F549C6" w:rsidP="00704271">
                      <w:pPr>
                        <w:jc w:val="left"/>
                        <w:rPr>
                          <w:rFonts w:ascii="Cordia New" w:hAnsi="Cordia New" w:cs="Cordia New"/>
                        </w:rPr>
                      </w:pPr>
                      <w:r w:rsidRPr="00BF3BD7">
                        <w:rPr>
                          <w:rFonts w:ascii="Cordia New" w:hAnsi="Cordia New" w:cs="Cordia New"/>
                          <w:cs/>
                        </w:rPr>
                        <w:t>วัน</w:t>
                      </w:r>
                      <w:r w:rsidR="00C4252C">
                        <w:rPr>
                          <w:rFonts w:ascii="Cordia New" w:hAnsi="Cordia New" w:cs="Cordia New" w:hint="cs"/>
                          <w:cs/>
                        </w:rPr>
                        <w:t>อังคาร</w:t>
                      </w:r>
                      <w:r w:rsidR="003A67C3">
                        <w:rPr>
                          <w:rFonts w:ascii="Cordia New" w:hAnsi="Cordia New" w:cs="Cordia New" w:hint="cs"/>
                          <w:cs/>
                        </w:rPr>
                        <w:t>ที่</w:t>
                      </w:r>
                      <w:r w:rsidRPr="00BF3BD7">
                        <w:rPr>
                          <w:rFonts w:ascii="Cordia New" w:hAnsi="Cordia New" w:cs="Cordia New"/>
                          <w:cs/>
                        </w:rPr>
                        <w:t xml:space="preserve"> </w:t>
                      </w:r>
                      <w:r w:rsidR="00A00463">
                        <w:rPr>
                          <w:rFonts w:ascii="Cordia New" w:hAnsi="Cordia New" w:cs="Cordia New" w:hint="cs"/>
                          <w:cs/>
                        </w:rPr>
                        <w:t>13</w:t>
                      </w:r>
                      <w:r w:rsidR="00FB2B23">
                        <w:rPr>
                          <w:rFonts w:ascii="Cordia New" w:hAnsi="Cordia New" w:cs="Cordia New" w:hint="cs"/>
                          <w:cs/>
                        </w:rPr>
                        <w:t xml:space="preserve"> </w:t>
                      </w:r>
                      <w:r w:rsidR="00A00463">
                        <w:rPr>
                          <w:rFonts w:ascii="Cordia New" w:hAnsi="Cordia New" w:cs="Cordia New" w:hint="cs"/>
                          <w:cs/>
                        </w:rPr>
                        <w:t>พฤษภาคม</w:t>
                      </w:r>
                      <w:r w:rsidR="002E6E06">
                        <w:rPr>
                          <w:rFonts w:ascii="Cordia New" w:hAnsi="Cordia New" w:cs="Cordia New" w:hint="cs"/>
                          <w:cs/>
                        </w:rPr>
                        <w:t xml:space="preserve"> </w:t>
                      </w:r>
                      <w:r w:rsidR="002E0CFD" w:rsidRPr="00BF3BD7">
                        <w:rPr>
                          <w:rFonts w:ascii="Cordia New" w:hAnsi="Cordia New" w:cs="Cordia New"/>
                        </w:rPr>
                        <w:t>256</w:t>
                      </w:r>
                      <w:r w:rsidR="002E6E06">
                        <w:rPr>
                          <w:rFonts w:ascii="Cordia New" w:hAnsi="Cordia New" w:cs="Cordia New" w:hint="cs"/>
                          <w:cs/>
                        </w:rPr>
                        <w:t>8</w:t>
                      </w:r>
                    </w:p>
                    <w:p w:rsidR="00F549C6" w:rsidRPr="00364740" w:rsidRDefault="00F549C6" w:rsidP="00704271">
                      <w:pPr>
                        <w:jc w:val="left"/>
                        <w:rPr>
                          <w:rFonts w:ascii="Cordia New" w:hAnsi="Cordia New" w:cs="Cordia New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5291" w:rsidRDefault="006B461F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1CCF43" wp14:editId="104844BD">
                <wp:simplePos x="0" y="0"/>
                <wp:positionH relativeFrom="column">
                  <wp:posOffset>2510790</wp:posOffset>
                </wp:positionH>
                <wp:positionV relativeFrom="paragraph">
                  <wp:posOffset>22386</wp:posOffset>
                </wp:positionV>
                <wp:extent cx="4192270" cy="347345"/>
                <wp:effectExtent l="0" t="0" r="0" b="0"/>
                <wp:wrapNone/>
                <wp:docPr id="3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27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435012" w:rsidRDefault="007A5B08" w:rsidP="00DC0B34">
                            <w:pPr>
                              <w:jc w:val="left"/>
                              <w:rPr>
                                <w:rFonts w:ascii="Calibri" w:hAnsi="Calibri" w:cstheme="minorBidi"/>
                                <w:color w:val="AB8E33"/>
                                <w:spacing w:val="-1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B8E33"/>
                                <w:sz w:val="40"/>
                                <w:szCs w:val="40"/>
                              </w:rPr>
                              <w:t>THAI UNION GROUP PCL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CF43" id="Text Box 655" o:spid="_x0000_s1028" type="#_x0000_t202" style="position:absolute;left:0;text-align:left;margin-left:197.7pt;margin-top:1.75pt;width:330.1pt;height:27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zBvQ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" filled="f" stroked="f">
                <v:textbox>
                  <w:txbxContent>
                    <w:p w:rsidR="00F549C6" w:rsidRPr="00435012" w:rsidRDefault="007A5B08" w:rsidP="00DC0B34">
                      <w:pPr>
                        <w:jc w:val="left"/>
                        <w:rPr>
                          <w:rFonts w:ascii="Calibri" w:hAnsi="Calibri" w:cstheme="minorBidi"/>
                          <w:color w:val="AB8E33"/>
                          <w:spacing w:val="-18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B8E33"/>
                          <w:sz w:val="40"/>
                          <w:szCs w:val="40"/>
                        </w:rPr>
                        <w:t>THAI UNION GROUP PCL</w:t>
                      </w:r>
                    </w:p>
                  </w:txbxContent>
                </v:textbox>
              </v:shape>
            </w:pict>
          </mc:Fallback>
        </mc:AlternateContent>
      </w:r>
      <w:r w:rsidR="00AD3C3B"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164465</wp:posOffset>
                </wp:positionV>
                <wp:extent cx="2814955" cy="236855"/>
                <wp:effectExtent l="0" t="0" r="4445" b="10795"/>
                <wp:wrapNone/>
                <wp:docPr id="35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9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3C7571" w:rsidRDefault="00EB57E6" w:rsidP="00C35526">
                            <w:pPr>
                              <w:spacing w:line="20" w:lineRule="atLeast"/>
                              <w:ind w:left="-142" w:right="-133"/>
                              <w:jc w:val="left"/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sz w:val="28"/>
                                <w:szCs w:val="35"/>
                              </w:rPr>
                            </w:pPr>
                            <w:r w:rsidRPr="00E26237">
                              <w:rPr>
                                <w:rFonts w:ascii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ฆ</w:t>
                            </w:r>
                            <w:r w:rsidR="00F549C6" w:rsidRPr="00E2623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Stoc</w:t>
                            </w:r>
                            <w:r w:rsidR="00EC1461" w:rsidRPr="00E2623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 Rating</w:t>
                            </w:r>
                            <w:r w:rsidR="00EC1461" w:rsidRPr="00E2623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 w:rsidR="00E5042D" w:rsidRPr="00E26237">
                              <w:rPr>
                                <w:rFonts w:ascii="Calibri" w:hAnsi="Calibri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 w:rsidR="005A065A" w:rsidRPr="00E26237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sz w:val="28"/>
                                <w:szCs w:val="35"/>
                              </w:rPr>
                              <w:t xml:space="preserve">Accumulated </w:t>
                            </w:r>
                            <w:r w:rsidR="008F2A78" w:rsidRPr="00E26237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sz w:val="28"/>
                                <w:szCs w:val="35"/>
                              </w:rPr>
                              <w:t>BUY</w:t>
                            </w:r>
                          </w:p>
                          <w:p w:rsidR="00F549C6" w:rsidRPr="005275B2" w:rsidRDefault="00F549C6" w:rsidP="00704271">
                            <w:pPr>
                              <w:spacing w:line="20" w:lineRule="atLeast"/>
                              <w:jc w:val="thaiDistribute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1" o:spid="_x0000_s1029" type="#_x0000_t202" style="position:absolute;left:0;text-align:left;margin-left:-29.2pt;margin-top:12.95pt;width:221.65pt;height:18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" filled="f" fillcolor="#92d050" stroked="f">
                <v:textbox inset="0,0,0,0">
                  <w:txbxContent>
                    <w:p w:rsidR="00F549C6" w:rsidRPr="003C7571" w:rsidRDefault="00EB57E6" w:rsidP="00C35526">
                      <w:pPr>
                        <w:spacing w:line="20" w:lineRule="atLeast"/>
                        <w:ind w:left="-142" w:right="-133"/>
                        <w:jc w:val="left"/>
                        <w:rPr>
                          <w:rFonts w:ascii="Calibri" w:hAnsi="Calibri" w:cs="Cordia New"/>
                          <w:b/>
                          <w:bCs/>
                          <w:color w:val="000000"/>
                          <w:sz w:val="28"/>
                          <w:szCs w:val="35"/>
                        </w:rPr>
                      </w:pPr>
                      <w:r w:rsidRPr="00E26237">
                        <w:rPr>
                          <w:rFonts w:ascii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ฆ</w:t>
                      </w:r>
                      <w:r w:rsidR="00F549C6" w:rsidRPr="00E26237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  <w:t>Stoc</w:t>
                      </w:r>
                      <w:r w:rsidR="00EC1461" w:rsidRPr="00E26237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  <w:t>k Rating</w:t>
                      </w:r>
                      <w:r w:rsidR="00EC1461" w:rsidRPr="00E26237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  <w:tab/>
                      </w:r>
                      <w:r w:rsidR="00E5042D" w:rsidRPr="00E26237">
                        <w:rPr>
                          <w:rFonts w:ascii="Calibri" w:hAnsi="Calibri" w:cs="Angsana New"/>
                          <w:b/>
                          <w:bCs/>
                          <w:color w:val="000000"/>
                          <w:sz w:val="28"/>
                          <w:szCs w:val="28"/>
                        </w:rPr>
                        <w:tab/>
                      </w:r>
                      <w:r w:rsidR="005A065A" w:rsidRPr="00E26237">
                        <w:rPr>
                          <w:rFonts w:ascii="Calibri" w:hAnsi="Calibri" w:cs="Cordia New"/>
                          <w:b/>
                          <w:bCs/>
                          <w:color w:val="000000"/>
                          <w:sz w:val="28"/>
                          <w:szCs w:val="35"/>
                        </w:rPr>
                        <w:t xml:space="preserve">Accumulated </w:t>
                      </w:r>
                      <w:r w:rsidR="008F2A78" w:rsidRPr="00E26237">
                        <w:rPr>
                          <w:rFonts w:ascii="Calibri" w:hAnsi="Calibri" w:cs="Cordia New"/>
                          <w:b/>
                          <w:bCs/>
                          <w:color w:val="000000"/>
                          <w:sz w:val="28"/>
                          <w:szCs w:val="35"/>
                        </w:rPr>
                        <w:t>BUY</w:t>
                      </w:r>
                    </w:p>
                    <w:p w:rsidR="00F549C6" w:rsidRPr="005275B2" w:rsidRDefault="00F549C6" w:rsidP="00704271">
                      <w:pPr>
                        <w:spacing w:line="20" w:lineRule="atLeast"/>
                        <w:jc w:val="thaiDistribute"/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5291" w:rsidRDefault="006B461F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B0B9DD" wp14:editId="74D74E64">
                <wp:simplePos x="0" y="0"/>
                <wp:positionH relativeFrom="column">
                  <wp:posOffset>2510790</wp:posOffset>
                </wp:positionH>
                <wp:positionV relativeFrom="paragraph">
                  <wp:posOffset>160181</wp:posOffset>
                </wp:positionV>
                <wp:extent cx="4112895" cy="635"/>
                <wp:effectExtent l="0" t="0" r="20955" b="37465"/>
                <wp:wrapNone/>
                <wp:docPr id="31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289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B694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D28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6" o:spid="_x0000_s1026" type="#_x0000_t32" style="position:absolute;margin-left:197.7pt;margin-top:12.6pt;width:323.8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" strokecolor="#b69431" strokeweight="1pt"/>
            </w:pict>
          </mc:Fallback>
        </mc:AlternateContent>
      </w: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C8625D" wp14:editId="7C72528A">
                <wp:simplePos x="0" y="0"/>
                <wp:positionH relativeFrom="column">
                  <wp:posOffset>2478405</wp:posOffset>
                </wp:positionH>
                <wp:positionV relativeFrom="paragraph">
                  <wp:posOffset>122081</wp:posOffset>
                </wp:positionV>
                <wp:extent cx="4192270" cy="370840"/>
                <wp:effectExtent l="0" t="0" r="0" b="0"/>
                <wp:wrapNone/>
                <wp:docPr id="33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2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DA2E22" w:rsidRDefault="00D21C1A" w:rsidP="00704271">
                            <w:pPr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 w:rsidRPr="003A67C3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>กำไร</w:t>
                            </w:r>
                            <w:r w:rsidR="00A00463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>สุทธิ</w:t>
                            </w:r>
                            <w:r w:rsidR="009360C9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  <w:r w:rsidR="00DA2E22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>1</w:t>
                            </w:r>
                            <w:r w:rsidR="00DA2E22">
                              <w:rPr>
                                <w:rFonts w:ascii="Cordia New" w:hAnsi="Cordia New" w:cs="Cordia New"/>
                                <w:b/>
                                <w:bCs/>
                                <w:sz w:val="29"/>
                                <w:szCs w:val="29"/>
                              </w:rPr>
                              <w:t>Q68</w:t>
                            </w:r>
                            <w:r w:rsidRPr="003A67C3">
                              <w:rPr>
                                <w:rFonts w:ascii="Cordia New" w:hAnsi="Cordia New" w:cs="Cordia New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A00463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>-</w:t>
                            </w:r>
                            <w:proofErr w:type="spellStart"/>
                            <w:r w:rsidR="00A00463">
                              <w:rPr>
                                <w:rFonts w:ascii="Cordia New" w:hAnsi="Cordia New" w:cs="Cordia New"/>
                                <w:b/>
                                <w:bCs/>
                                <w:sz w:val="29"/>
                                <w:szCs w:val="29"/>
                              </w:rPr>
                              <w:t>YoY</w:t>
                            </w:r>
                            <w:proofErr w:type="spellEnd"/>
                            <w:r w:rsidR="00A00463">
                              <w:rPr>
                                <w:rFonts w:ascii="Cordia New" w:hAnsi="Cordia New" w:cs="Cordia New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 -</w:t>
                            </w:r>
                            <w:proofErr w:type="spellStart"/>
                            <w:r w:rsidR="00A00463">
                              <w:rPr>
                                <w:rFonts w:ascii="Cordia New" w:hAnsi="Cordia New" w:cs="Cordia New"/>
                                <w:b/>
                                <w:bCs/>
                                <w:sz w:val="29"/>
                                <w:szCs w:val="29"/>
                              </w:rPr>
                              <w:t>QoQ</w:t>
                            </w:r>
                            <w:proofErr w:type="spellEnd"/>
                            <w:r w:rsidR="00A00463">
                              <w:rPr>
                                <w:rFonts w:ascii="Cordia New" w:hAnsi="Cordia New" w:cs="Cordia New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62182A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>แต่ดีกว่าคาดจากรายการพิเศษ</w:t>
                            </w:r>
                            <w:r w:rsidR="00A00463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  <w:r w:rsidR="00A00463">
                              <w:rPr>
                                <w:rFonts w:ascii="Cordia New" w:hAnsi="Cordia New" w:cs="Cordia New"/>
                                <w:b/>
                                <w:bCs/>
                                <w:sz w:val="29"/>
                                <w:szCs w:val="29"/>
                              </w:rPr>
                              <w:t>Tax Credit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625D" id="Text Box 616" o:spid="_x0000_s1030" type="#_x0000_t202" style="position:absolute;left:0;text-align:left;margin-left:195.15pt;margin-top:9.6pt;width:330.1pt;height:29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VduwIAAMM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" filled="f" stroked="f">
                <v:textbox>
                  <w:txbxContent>
                    <w:p w:rsidR="00F549C6" w:rsidRPr="00DA2E22" w:rsidRDefault="00D21C1A" w:rsidP="00704271">
                      <w:pPr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sz w:val="29"/>
                          <w:szCs w:val="29"/>
                        </w:rPr>
                      </w:pPr>
                      <w:r w:rsidRPr="003A67C3">
                        <w:rPr>
                          <w:rFonts w:ascii="Cordia New" w:hAnsi="Cordia New" w:cs="Cordia New" w:hint="cs"/>
                          <w:b/>
                          <w:bCs/>
                          <w:sz w:val="29"/>
                          <w:szCs w:val="29"/>
                          <w:cs/>
                        </w:rPr>
                        <w:t>กำไร</w:t>
                      </w:r>
                      <w:r w:rsidR="00A00463">
                        <w:rPr>
                          <w:rFonts w:ascii="Cordia New" w:hAnsi="Cordia New" w:cs="Cordia New" w:hint="cs"/>
                          <w:b/>
                          <w:bCs/>
                          <w:sz w:val="29"/>
                          <w:szCs w:val="29"/>
                          <w:cs/>
                        </w:rPr>
                        <w:t>สุทธิ</w:t>
                      </w:r>
                      <w:r w:rsidR="009360C9">
                        <w:rPr>
                          <w:rFonts w:ascii="Cordia New" w:hAnsi="Cordia New" w:cs="Cordia New" w:hint="cs"/>
                          <w:b/>
                          <w:bCs/>
                          <w:sz w:val="29"/>
                          <w:szCs w:val="29"/>
                          <w:cs/>
                        </w:rPr>
                        <w:t xml:space="preserve"> </w:t>
                      </w:r>
                      <w:r w:rsidR="00DA2E22">
                        <w:rPr>
                          <w:rFonts w:ascii="Cordia New" w:hAnsi="Cordia New" w:cs="Cordia New" w:hint="cs"/>
                          <w:b/>
                          <w:bCs/>
                          <w:sz w:val="29"/>
                          <w:szCs w:val="29"/>
                          <w:cs/>
                        </w:rPr>
                        <w:t>1</w:t>
                      </w:r>
                      <w:r w:rsidR="00DA2E22">
                        <w:rPr>
                          <w:rFonts w:ascii="Cordia New" w:hAnsi="Cordia New" w:cs="Cordia New"/>
                          <w:b/>
                          <w:bCs/>
                          <w:sz w:val="29"/>
                          <w:szCs w:val="29"/>
                        </w:rPr>
                        <w:t>Q68</w:t>
                      </w:r>
                      <w:r w:rsidRPr="003A67C3">
                        <w:rPr>
                          <w:rFonts w:ascii="Cordia New" w:hAnsi="Cordia New" w:cs="Cordia New"/>
                          <w:b/>
                          <w:bCs/>
                          <w:sz w:val="29"/>
                          <w:szCs w:val="29"/>
                        </w:rPr>
                        <w:t xml:space="preserve"> </w:t>
                      </w:r>
                      <w:r w:rsidR="00A00463">
                        <w:rPr>
                          <w:rFonts w:ascii="Cordia New" w:hAnsi="Cordia New" w:cs="Cordia New" w:hint="cs"/>
                          <w:b/>
                          <w:bCs/>
                          <w:sz w:val="29"/>
                          <w:szCs w:val="29"/>
                          <w:cs/>
                        </w:rPr>
                        <w:t>-</w:t>
                      </w:r>
                      <w:proofErr w:type="spellStart"/>
                      <w:r w:rsidR="00A00463">
                        <w:rPr>
                          <w:rFonts w:ascii="Cordia New" w:hAnsi="Cordia New" w:cs="Cordia New"/>
                          <w:b/>
                          <w:bCs/>
                          <w:sz w:val="29"/>
                          <w:szCs w:val="29"/>
                        </w:rPr>
                        <w:t>YoY</w:t>
                      </w:r>
                      <w:proofErr w:type="spellEnd"/>
                      <w:r w:rsidR="00A00463">
                        <w:rPr>
                          <w:rFonts w:ascii="Cordia New" w:hAnsi="Cordia New" w:cs="Cordia New"/>
                          <w:b/>
                          <w:bCs/>
                          <w:sz w:val="29"/>
                          <w:szCs w:val="29"/>
                        </w:rPr>
                        <w:t xml:space="preserve"> -</w:t>
                      </w:r>
                      <w:proofErr w:type="spellStart"/>
                      <w:r w:rsidR="00A00463">
                        <w:rPr>
                          <w:rFonts w:ascii="Cordia New" w:hAnsi="Cordia New" w:cs="Cordia New"/>
                          <w:b/>
                          <w:bCs/>
                          <w:sz w:val="29"/>
                          <w:szCs w:val="29"/>
                        </w:rPr>
                        <w:t>QoQ</w:t>
                      </w:r>
                      <w:proofErr w:type="spellEnd"/>
                      <w:r w:rsidR="00A00463">
                        <w:rPr>
                          <w:rFonts w:ascii="Cordia New" w:hAnsi="Cordia New" w:cs="Cordia New"/>
                          <w:b/>
                          <w:bCs/>
                          <w:sz w:val="29"/>
                          <w:szCs w:val="29"/>
                        </w:rPr>
                        <w:t xml:space="preserve"> </w:t>
                      </w:r>
                      <w:r w:rsidR="0062182A">
                        <w:rPr>
                          <w:rFonts w:ascii="Cordia New" w:hAnsi="Cordia New" w:cs="Cordia New" w:hint="cs"/>
                          <w:b/>
                          <w:bCs/>
                          <w:sz w:val="29"/>
                          <w:szCs w:val="29"/>
                          <w:cs/>
                        </w:rPr>
                        <w:t>แต่ดีกว่าคาดจากรายการพิเศษ</w:t>
                      </w:r>
                      <w:r w:rsidR="00A00463">
                        <w:rPr>
                          <w:rFonts w:ascii="Cordia New" w:hAnsi="Cordia New" w:cs="Cordia New" w:hint="cs"/>
                          <w:b/>
                          <w:bCs/>
                          <w:sz w:val="29"/>
                          <w:szCs w:val="29"/>
                          <w:cs/>
                        </w:rPr>
                        <w:t xml:space="preserve"> </w:t>
                      </w:r>
                      <w:r w:rsidR="00A00463">
                        <w:rPr>
                          <w:rFonts w:ascii="Cordia New" w:hAnsi="Cordia New" w:cs="Cordia New"/>
                          <w:b/>
                          <w:bCs/>
                          <w:sz w:val="29"/>
                          <w:szCs w:val="29"/>
                        </w:rPr>
                        <w:t>Tax Credit</w:t>
                      </w:r>
                    </w:p>
                  </w:txbxContent>
                </v:textbox>
              </v:shape>
            </w:pict>
          </mc:Fallback>
        </mc:AlternateContent>
      </w:r>
    </w:p>
    <w:p w:rsidR="007D5291" w:rsidRDefault="00AD3C3B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E30CD1" wp14:editId="476F860B">
                <wp:simplePos x="0" y="0"/>
                <wp:positionH relativeFrom="column">
                  <wp:posOffset>-355600</wp:posOffset>
                </wp:positionH>
                <wp:positionV relativeFrom="paragraph">
                  <wp:posOffset>117475</wp:posOffset>
                </wp:positionV>
                <wp:extent cx="2834005" cy="695960"/>
                <wp:effectExtent l="0" t="0" r="4445" b="8890"/>
                <wp:wrapNone/>
                <wp:docPr id="3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00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EC52D2" w:rsidRDefault="00090ABC" w:rsidP="00704271">
                            <w:pPr>
                              <w:spacing w:line="312" w:lineRule="auto"/>
                              <w:jc w:val="left"/>
                              <w:rPr>
                                <w:rFonts w:ascii="Calibri" w:hAnsi="Calibri" w:cstheme="minorBidi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Current Price</w:t>
                            </w:r>
                            <w:r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="00F549C6"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THB </w:t>
                            </w:r>
                            <w:r w:rsidR="00963355" w:rsidRPr="00EC52D2">
                              <w:rPr>
                                <w:rFonts w:ascii="Calibri" w:hAnsi="Calibri" w:cstheme="minorBidi"/>
                                <w:sz w:val="20"/>
                                <w:szCs w:val="20"/>
                              </w:rPr>
                              <w:t>10</w:t>
                            </w:r>
                            <w:r w:rsidRPr="00EC52D2">
                              <w:rPr>
                                <w:rFonts w:ascii="Calibri" w:hAnsi="Calibri" w:cstheme="minorBidi"/>
                                <w:sz w:val="20"/>
                                <w:szCs w:val="20"/>
                              </w:rPr>
                              <w:t>.</w:t>
                            </w:r>
                            <w:r w:rsidR="00EC52D2" w:rsidRPr="00EC52D2">
                              <w:rPr>
                                <w:rFonts w:ascii="Calibri" w:hAnsi="Calibri" w:cs="Angsana New"/>
                                <w:sz w:val="20"/>
                                <w:szCs w:val="20"/>
                              </w:rPr>
                              <w:t>4</w:t>
                            </w:r>
                            <w:r w:rsidR="00435919" w:rsidRPr="00EC52D2">
                              <w:rPr>
                                <w:rFonts w:ascii="Calibri" w:hAnsi="Calibri" w:cs="Angsana New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F549C6" w:rsidRPr="00EC52D2" w:rsidRDefault="00F549C6" w:rsidP="00704271">
                            <w:pPr>
                              <w:spacing w:line="312" w:lineRule="auto"/>
                              <w:jc w:val="left"/>
                              <w:rPr>
                                <w:rFonts w:ascii="Calibri" w:hAnsi="Calibri" w:cstheme="minorBidi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Target </w:t>
                            </w:r>
                            <w:proofErr w:type="gramStart"/>
                            <w:r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Price</w:t>
                            </w:r>
                            <w:r w:rsidR="008D29C4"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="008D29C4"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Yr68)</w:t>
                            </w:r>
                            <w:r w:rsidR="00A243BE" w:rsidRPr="00EC52D2">
                              <w:rPr>
                                <w:rFonts w:ascii="Calibri" w:hAnsi="Calibri" w:cstheme="minorBidi" w:hint="cs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="00A243BE" w:rsidRPr="00EC52D2">
                              <w:rPr>
                                <w:rFonts w:ascii="Calibri" w:hAnsi="Calibri" w:cstheme="minorBidi" w:hint="cs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="006D7063"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THB </w:t>
                            </w:r>
                            <w:r w:rsidR="00A00463" w:rsidRPr="00EC52D2">
                              <w:rPr>
                                <w:rFonts w:ascii="Calibri" w:hAnsi="Calibri" w:cstheme="minorBidi"/>
                                <w:sz w:val="20"/>
                                <w:szCs w:val="20"/>
                              </w:rPr>
                              <w:t>12.8</w:t>
                            </w:r>
                            <w:r w:rsidR="006D7063" w:rsidRPr="00EC52D2">
                              <w:rPr>
                                <w:rFonts w:ascii="Calibri" w:hAnsi="Calibri" w:cstheme="minorBidi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F549C6" w:rsidRPr="009366F0" w:rsidRDefault="00DC1606" w:rsidP="00704271">
                            <w:pPr>
                              <w:spacing w:line="312" w:lineRule="auto"/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EC52D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Sector</w:t>
                            </w:r>
                            <w:r w:rsidRPr="00EC52D2">
                              <w:rPr>
                                <w:rFonts w:ascii="Calibri" w:hAnsi="Calibri" w:cs="Angsana New"/>
                                <w:sz w:val="20"/>
                                <w:szCs w:val="20"/>
                                <w:cs/>
                              </w:rPr>
                              <w:t xml:space="preserve">:     </w:t>
                            </w:r>
                            <w:r w:rsidR="00166407" w:rsidRPr="00EC52D2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Food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30CD1" id="_x0000_t202" coordsize="21600,21600" o:spt="202" path="m,l,21600r21600,l21600,xe">
                <v:stroke joinstyle="miter"/>
                <v:path gradientshapeok="t" o:connecttype="rect"/>
              </v:shapetype>
              <v:shape id="Text Box 613" o:spid="_x0000_s1031" type="#_x0000_t202" style="position:absolute;left:0;text-align:left;margin-left:-28pt;margin-top:9.25pt;width:223.15pt;height:54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kztAIAALM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" filled="f" stroked="f">
                <v:textbox inset="0,0,0,0">
                  <w:txbxContent>
                    <w:p w:rsidR="00F549C6" w:rsidRPr="00EC52D2" w:rsidRDefault="00090ABC" w:rsidP="00704271">
                      <w:pPr>
                        <w:spacing w:line="312" w:lineRule="auto"/>
                        <w:jc w:val="left"/>
                        <w:rPr>
                          <w:rFonts w:ascii="Calibri" w:hAnsi="Calibri" w:cstheme="minorBidi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>Current Price</w:t>
                      </w:r>
                      <w:r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="00F549C6"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THB </w:t>
                      </w:r>
                      <w:r w:rsidR="00963355" w:rsidRPr="00EC52D2">
                        <w:rPr>
                          <w:rFonts w:ascii="Calibri" w:hAnsi="Calibri" w:cstheme="minorBidi"/>
                          <w:sz w:val="20"/>
                          <w:szCs w:val="20"/>
                        </w:rPr>
                        <w:t>10</w:t>
                      </w:r>
                      <w:r w:rsidRPr="00EC52D2">
                        <w:rPr>
                          <w:rFonts w:ascii="Calibri" w:hAnsi="Calibri" w:cstheme="minorBidi"/>
                          <w:sz w:val="20"/>
                          <w:szCs w:val="20"/>
                        </w:rPr>
                        <w:t>.</w:t>
                      </w:r>
                      <w:r w:rsidR="00EC52D2" w:rsidRPr="00EC52D2">
                        <w:rPr>
                          <w:rFonts w:ascii="Calibri" w:hAnsi="Calibri" w:cs="Angsana New"/>
                          <w:sz w:val="20"/>
                          <w:szCs w:val="20"/>
                        </w:rPr>
                        <w:t>4</w:t>
                      </w:r>
                      <w:r w:rsidR="00435919" w:rsidRPr="00EC52D2">
                        <w:rPr>
                          <w:rFonts w:ascii="Calibri" w:hAnsi="Calibri" w:cs="Angsana New"/>
                          <w:sz w:val="20"/>
                          <w:szCs w:val="20"/>
                        </w:rPr>
                        <w:t>0</w:t>
                      </w:r>
                    </w:p>
                    <w:p w:rsidR="00F549C6" w:rsidRPr="00EC52D2" w:rsidRDefault="00F549C6" w:rsidP="00704271">
                      <w:pPr>
                        <w:spacing w:line="312" w:lineRule="auto"/>
                        <w:jc w:val="left"/>
                        <w:rPr>
                          <w:rFonts w:ascii="Calibri" w:hAnsi="Calibri" w:cstheme="minorBidi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Target </w:t>
                      </w:r>
                      <w:proofErr w:type="gramStart"/>
                      <w:r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>Price</w:t>
                      </w:r>
                      <w:r w:rsidR="008D29C4"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="008D29C4"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>Yr68)</w:t>
                      </w:r>
                      <w:r w:rsidR="00A243BE" w:rsidRPr="00EC52D2">
                        <w:rPr>
                          <w:rFonts w:ascii="Calibri" w:hAnsi="Calibri" w:cstheme="minorBidi" w:hint="cs"/>
                          <w:sz w:val="20"/>
                          <w:szCs w:val="20"/>
                          <w:cs/>
                        </w:rPr>
                        <w:tab/>
                      </w:r>
                      <w:r w:rsidR="00A243BE" w:rsidRPr="00EC52D2">
                        <w:rPr>
                          <w:rFonts w:ascii="Calibri" w:hAnsi="Calibri" w:cstheme="minorBidi" w:hint="cs"/>
                          <w:sz w:val="20"/>
                          <w:szCs w:val="20"/>
                          <w:cs/>
                        </w:rPr>
                        <w:tab/>
                      </w:r>
                      <w:r w:rsidR="006D7063"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THB </w:t>
                      </w:r>
                      <w:r w:rsidR="00A00463" w:rsidRPr="00EC52D2">
                        <w:rPr>
                          <w:rFonts w:ascii="Calibri" w:hAnsi="Calibri" w:cstheme="minorBidi"/>
                          <w:sz w:val="20"/>
                          <w:szCs w:val="20"/>
                        </w:rPr>
                        <w:t>12.8</w:t>
                      </w:r>
                      <w:r w:rsidR="006D7063" w:rsidRPr="00EC52D2">
                        <w:rPr>
                          <w:rFonts w:ascii="Calibri" w:hAnsi="Calibri" w:cstheme="minorBidi"/>
                          <w:sz w:val="20"/>
                          <w:szCs w:val="20"/>
                        </w:rPr>
                        <w:t>0</w:t>
                      </w:r>
                    </w:p>
                    <w:p w:rsidR="00F549C6" w:rsidRPr="009366F0" w:rsidRDefault="00DC1606" w:rsidP="00704271">
                      <w:pPr>
                        <w:spacing w:line="312" w:lineRule="auto"/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EC52D2">
                        <w:rPr>
                          <w:rFonts w:ascii="Calibri" w:hAnsi="Calibri" w:cs="Calibri"/>
                          <w:sz w:val="20"/>
                          <w:szCs w:val="20"/>
                        </w:rPr>
                        <w:t>Sector</w:t>
                      </w:r>
                      <w:r w:rsidRPr="00EC52D2">
                        <w:rPr>
                          <w:rFonts w:ascii="Calibri" w:hAnsi="Calibri" w:cs="Angsana New"/>
                          <w:sz w:val="20"/>
                          <w:szCs w:val="20"/>
                          <w:cs/>
                        </w:rPr>
                        <w:t xml:space="preserve">:     </w:t>
                      </w:r>
                      <w:r w:rsidR="00166407" w:rsidRPr="00EC52D2">
                        <w:rPr>
                          <w:rFonts w:ascii="Calibri" w:hAnsi="Calibri" w:cs="Calibri"/>
                          <w:sz w:val="18"/>
                          <w:szCs w:val="18"/>
                        </w:rPr>
                        <w:t>Food</w:t>
                      </w:r>
                    </w:p>
                  </w:txbxContent>
                </v:textbox>
              </v:shape>
            </w:pict>
          </mc:Fallback>
        </mc:AlternateContent>
      </w:r>
    </w:p>
    <w:p w:rsidR="007D5291" w:rsidRDefault="006B461F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443462" wp14:editId="3A9A3D0A">
                <wp:simplePos x="0" y="0"/>
                <wp:positionH relativeFrom="column">
                  <wp:posOffset>2523490</wp:posOffset>
                </wp:positionH>
                <wp:positionV relativeFrom="paragraph">
                  <wp:posOffset>6350</wp:posOffset>
                </wp:positionV>
                <wp:extent cx="4107815" cy="715010"/>
                <wp:effectExtent l="0" t="0" r="6985" b="8890"/>
                <wp:wrapNone/>
                <wp:docPr id="30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15010"/>
                        </a:xfrm>
                        <a:prstGeom prst="rect">
                          <a:avLst/>
                        </a:prstGeom>
                        <a:solidFill>
                          <a:srgbClr val="EAD9B1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71A" w:rsidRPr="00BF217F" w:rsidRDefault="00910D32" w:rsidP="009545A0">
                            <w:pPr>
                              <w:pStyle w:val="ASPbullet"/>
                              <w:numPr>
                                <w:ilvl w:val="0"/>
                                <w:numId w:val="2"/>
                              </w:numPr>
                              <w:spacing w:line="120" w:lineRule="auto"/>
                              <w:ind w:left="284" w:hanging="284"/>
                              <w:jc w:val="thaiDistribute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กำไรสุทธิ</w:t>
                            </w:r>
                            <w:r w:rsidR="00834FDF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DA2E22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="009B6BAB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Q</w:t>
                            </w:r>
                            <w:r w:rsidR="00DA2E22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68</w:t>
                            </w:r>
                            <w:r w:rsidR="00231754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27471A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อยู่</w:t>
                            </w:r>
                            <w:r w:rsidR="00834FDF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 w:rsidR="0062182A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1,019</w:t>
                            </w:r>
                            <w:r w:rsidR="004D251E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ลบ.</w:t>
                            </w:r>
                            <w:r w:rsidR="002C1297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62182A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-11.61</w:t>
                            </w:r>
                            <w:r w:rsidR="0027471A" w:rsidRPr="00BF217F"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  <w:proofErr w:type="spellStart"/>
                            <w:r w:rsidR="00DA2E22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YoY</w:t>
                            </w:r>
                            <w:proofErr w:type="spellEnd"/>
                            <w:r w:rsidR="002C1297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B867E6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-15.97</w:t>
                            </w:r>
                            <w:r w:rsidR="00DA2E22" w:rsidRPr="00BF217F"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%</w:t>
                            </w:r>
                            <w:proofErr w:type="spellStart"/>
                            <w:r w:rsidR="00DA2E22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QoQ</w:t>
                            </w:r>
                            <w:proofErr w:type="spellEnd"/>
                            <w:r w:rsidR="00A00463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00463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สูงกว่า </w:t>
                            </w:r>
                            <w:r w:rsidR="00A00463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Consensus</w:t>
                            </w:r>
                          </w:p>
                          <w:p w:rsidR="00F549C6" w:rsidRPr="00BF217F" w:rsidRDefault="00A00463" w:rsidP="009545A0">
                            <w:pPr>
                              <w:pStyle w:val="ASPbullet"/>
                              <w:numPr>
                                <w:ilvl w:val="0"/>
                                <w:numId w:val="2"/>
                              </w:numPr>
                              <w:spacing w:line="120" w:lineRule="auto"/>
                              <w:ind w:left="284" w:hanging="284"/>
                              <w:jc w:val="thaiDistribute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แนวโน้มกำไรปกติ </w:t>
                            </w:r>
                            <w:r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2Q68 </w:t>
                            </w: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คาดดีขึ้น </w:t>
                            </w:r>
                            <w:proofErr w:type="spellStart"/>
                            <w:r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QoQ</w:t>
                            </w:r>
                            <w:proofErr w:type="spellEnd"/>
                            <w:r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ตามฤดูกาล แต่ทั้งปียังมีความเสี่ยง</w:t>
                            </w:r>
                          </w:p>
                          <w:p w:rsidR="00243B71" w:rsidRPr="00BF217F" w:rsidRDefault="00243B71" w:rsidP="00243B71">
                            <w:pPr>
                              <w:pStyle w:val="ASPbullet"/>
                              <w:numPr>
                                <w:ilvl w:val="0"/>
                                <w:numId w:val="2"/>
                              </w:numPr>
                              <w:spacing w:line="120" w:lineRule="auto"/>
                              <w:ind w:left="284" w:hanging="284"/>
                              <w:jc w:val="thaiDistribute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แนะนำ</w:t>
                            </w:r>
                            <w:r w:rsidRPr="00BF217F"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“</w:t>
                            </w: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ซื้อ</w:t>
                            </w:r>
                            <w:r w:rsidR="005A065A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สะสม</w:t>
                            </w:r>
                            <w:r w:rsidRPr="00BF217F"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  <w:r w:rsidR="00EB57E6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A00463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วาง</w:t>
                            </w: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ราคาเป้าหมาย</w:t>
                            </w:r>
                            <w:r w:rsidR="00272128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ปี</w:t>
                            </w:r>
                            <w:r w:rsidR="00272128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68 </w:t>
                            </w:r>
                            <w:r w:rsidR="00DA2E22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ที่</w:t>
                            </w:r>
                            <w:r w:rsidR="008C2574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A00463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12</w:t>
                            </w:r>
                            <w:r w:rsidR="008C2574" w:rsidRPr="00BF217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="00A00463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8</w:t>
                            </w:r>
                            <w:r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0</w:t>
                            </w:r>
                            <w:r w:rsidRPr="00BF217F"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บ</w:t>
                            </w:r>
                            <w:r w:rsidR="00EB57E6" w:rsidRPr="00BF217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าท</w:t>
                            </w:r>
                          </w:p>
                          <w:p w:rsidR="008C789B" w:rsidRPr="008158A0" w:rsidRDefault="008C789B" w:rsidP="00466621">
                            <w:pPr>
                              <w:pStyle w:val="ASPbullet"/>
                              <w:numPr>
                                <w:ilvl w:val="0"/>
                                <w:numId w:val="0"/>
                              </w:numPr>
                              <w:spacing w:line="120" w:lineRule="auto"/>
                              <w:ind w:left="284"/>
                              <w:jc w:val="thaiDistribute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F549C6" w:rsidRPr="008C2574" w:rsidRDefault="00F549C6" w:rsidP="00704271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3462" id="Text Box 619" o:spid="_x0000_s1032" type="#_x0000_t202" style="position:absolute;left:0;text-align:left;margin-left:198.7pt;margin-top:.5pt;width:323.45pt;height:56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" fillcolor="#ead9b1" stroked="f">
                <v:fill opacity="32896f"/>
                <v:textbox inset="2mm,0,2mm,0">
                  <w:txbxContent>
                    <w:p w:rsidR="0027471A" w:rsidRPr="00BF217F" w:rsidRDefault="00910D32" w:rsidP="009545A0">
                      <w:pPr>
                        <w:pStyle w:val="ASPbullet"/>
                        <w:numPr>
                          <w:ilvl w:val="0"/>
                          <w:numId w:val="2"/>
                        </w:numPr>
                        <w:spacing w:line="120" w:lineRule="auto"/>
                        <w:ind w:left="284" w:hanging="284"/>
                        <w:jc w:val="thaiDistribute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กำไรสุทธิ</w:t>
                      </w:r>
                      <w:r w:rsidR="00834FDF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DA2E22" w:rsidRPr="00BF217F">
                        <w:rPr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="009B6BAB" w:rsidRPr="00BF217F">
                        <w:rPr>
                          <w:b/>
                          <w:bCs/>
                          <w:sz w:val="26"/>
                          <w:szCs w:val="26"/>
                        </w:rPr>
                        <w:t>Q</w:t>
                      </w:r>
                      <w:r w:rsidR="00DA2E22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68</w:t>
                      </w:r>
                      <w:r w:rsidR="00231754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27471A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อยู่</w:t>
                      </w:r>
                      <w:r w:rsidR="00834FDF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 w:rsidR="0062182A" w:rsidRPr="00BF217F">
                        <w:rPr>
                          <w:b/>
                          <w:bCs/>
                          <w:sz w:val="26"/>
                          <w:szCs w:val="26"/>
                        </w:rPr>
                        <w:t>1,019</w:t>
                      </w:r>
                      <w:r w:rsidR="004D251E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ลบ.</w:t>
                      </w:r>
                      <w:r w:rsidR="002C1297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62182A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-11.61</w:t>
                      </w:r>
                      <w:r w:rsidR="0027471A" w:rsidRPr="00BF217F">
                        <w:rPr>
                          <w:b/>
                          <w:bCs/>
                          <w:sz w:val="26"/>
                          <w:szCs w:val="26"/>
                          <w:cs/>
                        </w:rPr>
                        <w:t>%</w:t>
                      </w:r>
                      <w:proofErr w:type="spellStart"/>
                      <w:r w:rsidR="00DA2E22" w:rsidRPr="00BF217F">
                        <w:rPr>
                          <w:b/>
                          <w:bCs/>
                          <w:sz w:val="26"/>
                          <w:szCs w:val="26"/>
                        </w:rPr>
                        <w:t>YoY</w:t>
                      </w:r>
                      <w:proofErr w:type="spellEnd"/>
                      <w:r w:rsidR="002C1297" w:rsidRPr="00BF217F">
                        <w:rPr>
                          <w:b/>
                          <w:bCs/>
                          <w:sz w:val="26"/>
                          <w:szCs w:val="26"/>
                        </w:rPr>
                        <w:t xml:space="preserve">, </w:t>
                      </w:r>
                      <w:r w:rsidR="00B867E6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-15.97</w:t>
                      </w:r>
                      <w:r w:rsidR="00DA2E22" w:rsidRPr="00BF217F">
                        <w:rPr>
                          <w:b/>
                          <w:bCs/>
                          <w:sz w:val="26"/>
                          <w:szCs w:val="26"/>
                          <w:cs/>
                        </w:rPr>
                        <w:t>%</w:t>
                      </w:r>
                      <w:proofErr w:type="spellStart"/>
                      <w:r w:rsidR="00DA2E22" w:rsidRPr="00BF217F">
                        <w:rPr>
                          <w:b/>
                          <w:bCs/>
                          <w:sz w:val="26"/>
                          <w:szCs w:val="26"/>
                        </w:rPr>
                        <w:t>QoQ</w:t>
                      </w:r>
                      <w:proofErr w:type="spellEnd"/>
                      <w:r w:rsidR="00A00463" w:rsidRPr="00BF217F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A00463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สูงกว่า </w:t>
                      </w:r>
                      <w:r w:rsidR="00A00463" w:rsidRPr="00BF217F">
                        <w:rPr>
                          <w:b/>
                          <w:bCs/>
                          <w:sz w:val="26"/>
                          <w:szCs w:val="26"/>
                        </w:rPr>
                        <w:t>Consensus</w:t>
                      </w:r>
                    </w:p>
                    <w:p w:rsidR="00F549C6" w:rsidRPr="00BF217F" w:rsidRDefault="00A00463" w:rsidP="009545A0">
                      <w:pPr>
                        <w:pStyle w:val="ASPbullet"/>
                        <w:numPr>
                          <w:ilvl w:val="0"/>
                          <w:numId w:val="2"/>
                        </w:numPr>
                        <w:spacing w:line="120" w:lineRule="auto"/>
                        <w:ind w:left="284" w:hanging="284"/>
                        <w:jc w:val="thaiDistribute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แนวโน้มกำไรปกติ </w:t>
                      </w:r>
                      <w:r w:rsidRPr="00BF217F">
                        <w:rPr>
                          <w:b/>
                          <w:bCs/>
                          <w:sz w:val="26"/>
                          <w:szCs w:val="26"/>
                        </w:rPr>
                        <w:t xml:space="preserve">2Q68 </w:t>
                      </w: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คาดดีขึ้น </w:t>
                      </w:r>
                      <w:proofErr w:type="spellStart"/>
                      <w:r w:rsidRPr="00BF217F">
                        <w:rPr>
                          <w:b/>
                          <w:bCs/>
                          <w:sz w:val="26"/>
                          <w:szCs w:val="26"/>
                        </w:rPr>
                        <w:t>QoQ</w:t>
                      </w:r>
                      <w:proofErr w:type="spellEnd"/>
                      <w:r w:rsidRPr="00BF217F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ตามฤดูกาล แต่ทั้งปียังมีความเสี่ยง</w:t>
                      </w:r>
                    </w:p>
                    <w:p w:rsidR="00243B71" w:rsidRPr="00BF217F" w:rsidRDefault="00243B71" w:rsidP="00243B71">
                      <w:pPr>
                        <w:pStyle w:val="ASPbullet"/>
                        <w:numPr>
                          <w:ilvl w:val="0"/>
                          <w:numId w:val="2"/>
                        </w:numPr>
                        <w:spacing w:line="120" w:lineRule="auto"/>
                        <w:ind w:left="284" w:hanging="284"/>
                        <w:jc w:val="thaiDistribute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แนะนำ</w:t>
                      </w:r>
                      <w:r w:rsidRPr="00BF217F">
                        <w:rPr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“</w:t>
                      </w: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ซื้อ</w:t>
                      </w:r>
                      <w:r w:rsidR="005A065A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สะสม</w:t>
                      </w:r>
                      <w:r w:rsidRPr="00BF217F">
                        <w:rPr>
                          <w:b/>
                          <w:bCs/>
                          <w:sz w:val="26"/>
                          <w:szCs w:val="26"/>
                          <w:cs/>
                        </w:rPr>
                        <w:t>”</w:t>
                      </w:r>
                      <w:r w:rsidR="00EB57E6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A00463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วาง</w:t>
                      </w: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ราคาเป้าหมาย</w:t>
                      </w:r>
                      <w:r w:rsidR="00272128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ปี</w:t>
                      </w:r>
                      <w:r w:rsidR="00272128" w:rsidRPr="00BF217F">
                        <w:rPr>
                          <w:b/>
                          <w:bCs/>
                          <w:sz w:val="26"/>
                          <w:szCs w:val="26"/>
                        </w:rPr>
                        <w:t xml:space="preserve">68 </w:t>
                      </w:r>
                      <w:r w:rsidR="00DA2E22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ที่</w:t>
                      </w:r>
                      <w:r w:rsidR="008C2574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A00463" w:rsidRPr="00BF217F">
                        <w:rPr>
                          <w:b/>
                          <w:bCs/>
                          <w:sz w:val="26"/>
                          <w:szCs w:val="26"/>
                        </w:rPr>
                        <w:t>12</w:t>
                      </w:r>
                      <w:r w:rsidR="008C2574" w:rsidRPr="00BF217F"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="00A00463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8</w:t>
                      </w:r>
                      <w:r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0</w:t>
                      </w:r>
                      <w:r w:rsidRPr="00BF217F">
                        <w:rPr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บ</w:t>
                      </w:r>
                      <w:r w:rsidR="00EB57E6" w:rsidRPr="00BF217F">
                        <w:rPr>
                          <w:rFonts w:hint="cs"/>
                          <w:b/>
                          <w:bCs/>
                          <w:sz w:val="26"/>
                          <w:szCs w:val="26"/>
                          <w:cs/>
                        </w:rPr>
                        <w:t>าท</w:t>
                      </w:r>
                    </w:p>
                    <w:p w:rsidR="008C789B" w:rsidRPr="008158A0" w:rsidRDefault="008C789B" w:rsidP="00466621">
                      <w:pPr>
                        <w:pStyle w:val="ASPbullet"/>
                        <w:numPr>
                          <w:ilvl w:val="0"/>
                          <w:numId w:val="0"/>
                        </w:numPr>
                        <w:spacing w:line="120" w:lineRule="auto"/>
                        <w:ind w:left="284"/>
                        <w:jc w:val="thaiDistribute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F549C6" w:rsidRPr="008C2574" w:rsidRDefault="00F549C6" w:rsidP="00704271">
                      <w:pPr>
                        <w:rPr>
                          <w:rFonts w:ascii="Cordia New" w:hAnsi="Cordia New" w:cs="Cordia New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Default="00AD3C3B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189069</wp:posOffset>
                </wp:positionV>
                <wp:extent cx="4216400" cy="7122160"/>
                <wp:effectExtent l="0" t="0" r="0" b="2540"/>
                <wp:wrapNone/>
                <wp:docPr id="2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712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CFD" w:rsidRPr="00963355" w:rsidRDefault="00910D32" w:rsidP="007B116F">
                            <w:pPr>
                              <w:pStyle w:val="ASPbullet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ind w:right="-28"/>
                              <w:jc w:val="thaiDistribute"/>
                              <w:rPr>
                                <w:b/>
                                <w:bCs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B867E6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กำไร</w:t>
                            </w:r>
                            <w:r w:rsidR="00D00AFE" w:rsidRPr="00B867E6">
                              <w:rPr>
                                <w:b/>
                                <w:bCs/>
                                <w:spacing w:val="-6"/>
                                <w:cs/>
                              </w:rPr>
                              <w:t xml:space="preserve">สุทธิ </w:t>
                            </w:r>
                            <w:r w:rsidR="00DA2E22" w:rsidRPr="00B867E6">
                              <w:rPr>
                                <w:b/>
                                <w:bCs/>
                                <w:spacing w:val="-6"/>
                              </w:rPr>
                              <w:t>1</w:t>
                            </w:r>
                            <w:r w:rsidR="009B6BAB" w:rsidRPr="00B867E6">
                              <w:rPr>
                                <w:b/>
                                <w:bCs/>
                                <w:spacing w:val="-6"/>
                              </w:rPr>
                              <w:t>Q</w:t>
                            </w:r>
                            <w:r w:rsidR="00DA2E22" w:rsidRPr="00B867E6">
                              <w:rPr>
                                <w:b/>
                                <w:bCs/>
                                <w:spacing w:val="-6"/>
                              </w:rPr>
                              <w:t>68</w:t>
                            </w:r>
                            <w:r w:rsidR="00D00AFE" w:rsidRPr="00B867E6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 xml:space="preserve"> </w:t>
                            </w:r>
                            <w:r w:rsidR="00EB57E6" w:rsidRPr="00B867E6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อยู่</w:t>
                            </w:r>
                            <w:r w:rsidR="00B867E6" w:rsidRPr="00B867E6">
                              <w:rPr>
                                <w:b/>
                                <w:bCs/>
                                <w:spacing w:val="-6"/>
                                <w:cs/>
                              </w:rPr>
                              <w:t>ที่</w:t>
                            </w:r>
                            <w:r w:rsidR="00B867E6" w:rsidRPr="00B867E6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 xml:space="preserve"> </w:t>
                            </w:r>
                            <w:r w:rsidR="00B867E6" w:rsidRPr="00B867E6">
                              <w:rPr>
                                <w:b/>
                                <w:bCs/>
                                <w:spacing w:val="-6"/>
                              </w:rPr>
                              <w:t>1,019</w:t>
                            </w:r>
                            <w:r w:rsidR="00012163" w:rsidRPr="00B867E6">
                              <w:rPr>
                                <w:b/>
                                <w:bCs/>
                                <w:spacing w:val="-6"/>
                              </w:rPr>
                              <w:t xml:space="preserve"> </w:t>
                            </w:r>
                            <w:r w:rsidR="00012163" w:rsidRPr="00B867E6">
                              <w:rPr>
                                <w:b/>
                                <w:bCs/>
                                <w:spacing w:val="-6"/>
                                <w:cs/>
                              </w:rPr>
                              <w:t>ลบ.</w:t>
                            </w:r>
                            <w:r w:rsidR="00B867E6" w:rsidRPr="00B867E6">
                              <w:rPr>
                                <w:b/>
                                <w:bCs/>
                                <w:spacing w:val="-6"/>
                              </w:rPr>
                              <w:t>-11</w:t>
                            </w:r>
                            <w:r w:rsidR="00EE192D" w:rsidRPr="00B867E6">
                              <w:rPr>
                                <w:b/>
                                <w:bCs/>
                                <w:spacing w:val="-6"/>
                              </w:rPr>
                              <w:t>.</w:t>
                            </w:r>
                            <w:r w:rsidR="00B867E6" w:rsidRPr="00B867E6">
                              <w:rPr>
                                <w:b/>
                                <w:bCs/>
                                <w:spacing w:val="-6"/>
                              </w:rPr>
                              <w:t>61</w:t>
                            </w:r>
                            <w:r w:rsidR="00DA2E22" w:rsidRPr="00B867E6">
                              <w:rPr>
                                <w:b/>
                                <w:bCs/>
                                <w:spacing w:val="-6"/>
                              </w:rPr>
                              <w:t>%YoY</w:t>
                            </w:r>
                            <w:r w:rsidR="002C1297" w:rsidRPr="00B867E6">
                              <w:rPr>
                                <w:b/>
                                <w:bCs/>
                                <w:spacing w:val="-6"/>
                              </w:rPr>
                              <w:t>,</w:t>
                            </w:r>
                            <w:r w:rsidR="002C1297" w:rsidRPr="00B867E6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 xml:space="preserve"> </w:t>
                            </w:r>
                            <w:r w:rsidR="00B867E6" w:rsidRPr="00B867E6">
                              <w:rPr>
                                <w:b/>
                                <w:bCs/>
                                <w:spacing w:val="-6"/>
                              </w:rPr>
                              <w:t>-15.97</w:t>
                            </w:r>
                            <w:r w:rsidR="00DA2E22" w:rsidRPr="00B867E6">
                              <w:rPr>
                                <w:b/>
                                <w:bCs/>
                                <w:spacing w:val="-6"/>
                              </w:rPr>
                              <w:t>%QoQ</w:t>
                            </w:r>
                            <w:r w:rsidR="00A00463" w:rsidRPr="00B867E6">
                              <w:rPr>
                                <w:b/>
                                <w:bCs/>
                                <w:spacing w:val="-6"/>
                              </w:rPr>
                              <w:t xml:space="preserve"> </w:t>
                            </w:r>
                            <w:r w:rsidR="00A00463" w:rsidRPr="00B867E6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 xml:space="preserve">สูงกว่า </w:t>
                            </w:r>
                            <w:r w:rsidR="00A00463" w:rsidRPr="00B867E6">
                              <w:rPr>
                                <w:b/>
                                <w:bCs/>
                                <w:spacing w:val="-6"/>
                              </w:rPr>
                              <w:t>Consensus</w:t>
                            </w:r>
                            <w:r w:rsidR="00325615" w:rsidRPr="00B867E6">
                              <w:rPr>
                                <w:b/>
                                <w:bCs/>
                                <w:color w:val="FF0000"/>
                                <w:spacing w:val="-6"/>
                              </w:rPr>
                              <w:br/>
                            </w:r>
                            <w:r w:rsidR="00FC3E54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TU</w:t>
                            </w:r>
                            <w:r w:rsidR="00D00AFE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0A515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ร</w:t>
                            </w:r>
                            <w:r w:rsidR="002B6B6F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ายงานผลประกอบการ</w:t>
                            </w:r>
                            <w:r w:rsidR="002E0CF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สำหรับงวด</w:t>
                            </w:r>
                            <w:r w:rsidR="00844991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3 เดือน</w:t>
                            </w:r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9B6BAB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Q</w:t>
                            </w:r>
                            <w:r w:rsidR="00DD341F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6</w:t>
                            </w:r>
                            <w:r w:rsidR="00DA2E22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8</w:t>
                            </w:r>
                            <w:r w:rsidR="00B257EB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2B6B6F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มี</w:t>
                            </w:r>
                            <w:r w:rsidR="000450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รายได้จากการขายและบริการ</w:t>
                            </w:r>
                            <w:r w:rsidR="006E7F7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อยู่</w:t>
                            </w:r>
                            <w:r w:rsidR="00C042E6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ที่</w:t>
                            </w:r>
                            <w:r w:rsidR="006E7F7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ระดับ</w:t>
                            </w:r>
                            <w:r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867E6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29</w:t>
                            </w:r>
                            <w:r w:rsidR="00844991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,</w:t>
                            </w:r>
                            <w:r w:rsidR="00B867E6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789</w:t>
                            </w:r>
                            <w:r w:rsidR="00D00AFE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450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ลบ. </w:t>
                            </w:r>
                            <w:r w:rsidR="00F77114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(-</w:t>
                            </w:r>
                            <w:r w:rsidR="00B867E6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10</w:t>
                            </w:r>
                            <w:r w:rsidR="005443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="00B867E6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33</w:t>
                            </w:r>
                            <w:r w:rsidR="000450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% </w:t>
                            </w:r>
                            <w:proofErr w:type="spellStart"/>
                            <w:r w:rsidR="000450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YoY</w:t>
                            </w:r>
                            <w:proofErr w:type="spellEnd"/>
                            <w:r w:rsidR="000450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867E6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-15</w:t>
                            </w:r>
                            <w:r w:rsidR="00667EF5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="00B867E6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11</w:t>
                            </w:r>
                            <w:r w:rsidR="000450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% </w:t>
                            </w:r>
                            <w:proofErr w:type="spellStart"/>
                            <w:r w:rsidR="000450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QoQ</w:t>
                            </w:r>
                            <w:proofErr w:type="spellEnd"/>
                            <w:r w:rsidR="0004502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)</w:t>
                            </w:r>
                            <w:r w:rsidR="006E7F7D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257EB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และ</w:t>
                            </w:r>
                            <w:r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กำไร</w:t>
                            </w:r>
                            <w:r w:rsidR="00B257EB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สุทธิ</w:t>
                            </w:r>
                            <w:r w:rsidR="00B257EB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ที่ </w:t>
                            </w:r>
                            <w:r w:rsidR="00B867E6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1,019</w:t>
                            </w:r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257EB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ลบ. </w:t>
                            </w:r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(-</w:t>
                            </w:r>
                            <w:r w:rsidR="00B867E6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11</w:t>
                            </w:r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="00B867E6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61</w:t>
                            </w:r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% </w:t>
                            </w:r>
                            <w:proofErr w:type="spellStart"/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YoY</w:t>
                            </w:r>
                            <w:proofErr w:type="spellEnd"/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867E6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-15</w:t>
                            </w:r>
                            <w:r w:rsidR="00DA2E22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="00B867E6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97</w:t>
                            </w:r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% </w:t>
                            </w:r>
                            <w:proofErr w:type="spellStart"/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QoQ</w:t>
                            </w:r>
                            <w:proofErr w:type="spellEnd"/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)</w:t>
                            </w:r>
                            <w:r w:rsid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กำไรสุทธิออกมาสูงกว่าที่เราคาด(882 ลบ.</w:t>
                            </w:r>
                            <w:r w:rsid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, +16%</w:t>
                            </w:r>
                            <w:r w:rsid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) แต่สูงกว่า </w:t>
                            </w:r>
                            <w:r w:rsid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BB Consensus</w:t>
                            </w:r>
                            <w:r w:rsid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(</w:t>
                            </w:r>
                            <w:r w:rsid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697</w:t>
                            </w:r>
                            <w:r w:rsid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ลบ.</w:t>
                            </w:r>
                            <w:r w:rsid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+</w:t>
                            </w:r>
                            <w:r w:rsid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42%</w:t>
                            </w:r>
                            <w:r w:rsid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) หลักๆจากรายการพิเศษ การกลับรายการหนี้สินภาษีเงินได้รอตัดบัญชีที่ไม่ใช่เงินสดครั้งเดียวจาก </w:t>
                            </w:r>
                            <w:r w:rsid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Avanti(+381 </w:t>
                            </w:r>
                            <w:r w:rsid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ลบ.) ซึ่งหากไม่รวมรายการพิเศษกำไรจะออกมาต่ำที่เราคาด </w:t>
                            </w:r>
                            <w:r w:rsidR="00DA2E22" w:rsidRPr="00B867E6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867E6" w:rsidRPr="00B867E6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ทั้งนี้ </w:t>
                            </w:r>
                            <w:r w:rsidR="001171D8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ใน</w:t>
                            </w:r>
                            <w:r w:rsidR="00B867E6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ส่วนของ</w:t>
                            </w:r>
                            <w:r w:rsidR="001171D8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รายได้</w:t>
                            </w:r>
                            <w:r w:rsidR="00B867E6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ไตรมาสนี้ของ </w:t>
                            </w:r>
                            <w:r w:rsidR="00B867E6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TU </w:t>
                            </w:r>
                            <w:r w:rsidR="00B867E6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ออกมา</w:t>
                            </w:r>
                            <w:r w:rsidR="00DA2E22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อ่อนตัวทั้ง </w:t>
                            </w:r>
                            <w:proofErr w:type="spellStart"/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YoY</w:t>
                            </w:r>
                            <w:proofErr w:type="spellEnd"/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QoQ</w:t>
                            </w:r>
                            <w:proofErr w:type="spellEnd"/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71D8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มีแรง</w:t>
                            </w:r>
                            <w:r w:rsidR="00A022F6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กดดันจาก </w:t>
                            </w:r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1.Demand </w:t>
                            </w:r>
                            <w:r w:rsidR="00DA2E22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ที่ลดลงใน </w:t>
                            </w:r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US </w:t>
                            </w:r>
                            <w:r w:rsidR="00DA2E22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และ </w:t>
                            </w:r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EU 2.</w:t>
                            </w:r>
                            <w:r w:rsidR="00DA2E22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ปัจจัยลบตามฤดูกาลโดยเฉพาะธุรกิจ </w:t>
                            </w:r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Frozen</w:t>
                            </w:r>
                            <w:r w:rsidR="00B867E6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67E6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และ</w:t>
                            </w:r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3</w:t>
                            </w:r>
                            <w:r w:rsidR="00A022F6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.Financial Translation</w:t>
                            </w:r>
                            <w:r w:rsidR="00DA2E22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2E22" w:rsidRPr="00B867E6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จากบาทที่แข็งค่า</w:t>
                            </w:r>
                            <w:r w:rsidR="00A022F6" w:rsidRPr="00B867E6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4305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ด้าน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ฝั่งต้นทุน</w:t>
                            </w:r>
                            <w:r w:rsidR="00A022F6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ค่าใช้จ่าย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GPM 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ยัง</w:t>
                            </w:r>
                            <w:r w:rsidR="00DE0174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ทำได้ดี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ที่ </w:t>
                            </w:r>
                            <w:r w:rsidR="00DE0174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18.84</w:t>
                            </w:r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% (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จาก </w:t>
                            </w:r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17.28% 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ใน </w:t>
                            </w:r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1Q67 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และ </w:t>
                            </w:r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18.68% 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ใน </w:t>
                            </w:r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4Q67) 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จากสัดส่วน </w:t>
                            </w:r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Pet Food 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ที่สูงขึ้น อย่างไรก็ตาม แม้ฝั่งต้นทุนจะคุมได้ดี แต่ฝั่ง </w:t>
                            </w:r>
                            <w:r w:rsidR="00A022F6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SG&amp;A </w:t>
                            </w:r>
                            <w:r w:rsidR="00DE0174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อัตราส่วน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SG&amp;A to Rev. </w:t>
                            </w:r>
                            <w:r w:rsidR="00A022F6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สูงขึ้น</w:t>
                            </w:r>
                            <w:r w:rsidR="00D71FA3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YoY</w:t>
                            </w:r>
                            <w:proofErr w:type="spellEnd"/>
                            <w:r w:rsidR="00DE0174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E0174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QoQ</w:t>
                            </w:r>
                            <w:proofErr w:type="spellEnd"/>
                            <w:r w:rsidR="00D71FA3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22F6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จากค่าใช้จ่ายด้าน </w:t>
                            </w:r>
                            <w:r w:rsidR="00A022F6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Marketing</w:t>
                            </w:r>
                            <w:r w:rsidR="00DE0174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22F6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และ </w:t>
                            </w:r>
                            <w:r w:rsidR="00A022F6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Transformation costs </w:t>
                            </w:r>
                            <w:r w:rsidR="00DE0174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กดดันให้ให้กำไรปกติ </w:t>
                            </w:r>
                            <w:r w:rsidR="00DE0174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1Q68 </w:t>
                            </w:r>
                            <w:r w:rsidR="00DE0174" w:rsidRPr="00DE0174">
                              <w:rPr>
                                <w:rFonts w:asciiTheme="minorBidi" w:hAnsi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อ่อนตัวอยู่ที่ </w:t>
                            </w:r>
                            <w:r w:rsidR="00DE0174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 xml:space="preserve">612 </w:t>
                            </w:r>
                            <w:r w:rsidR="00DE0174" w:rsidRPr="00DE0174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ลบ. </w:t>
                            </w:r>
                            <w:r w:rsidR="00DE0174" w:rsidRPr="00DE0174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(-</w:t>
                            </w:r>
                            <w:r w:rsidR="00DE0174" w:rsidRPr="00DE0174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31</w:t>
                            </w:r>
                            <w:r w:rsidR="00DE0174" w:rsidRPr="00DE0174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="00DE0174" w:rsidRPr="00DE0174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37% </w:t>
                            </w:r>
                            <w:proofErr w:type="spellStart"/>
                            <w:r w:rsidR="00DE0174" w:rsidRPr="00DE0174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YoY</w:t>
                            </w:r>
                            <w:proofErr w:type="spellEnd"/>
                            <w:r w:rsidR="00DE0174" w:rsidRPr="00DE0174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E0174" w:rsidRPr="00DE0174">
                              <w:rPr>
                                <w:rFonts w:asciiTheme="minorBidi" w:hAnsiTheme="minorBidi" w:cstheme="minorBidi"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-44.0</w:t>
                            </w:r>
                            <w:r w:rsidR="00DE0174" w:rsidRPr="00DE0174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 xml:space="preserve">9% </w:t>
                            </w:r>
                            <w:proofErr w:type="spellStart"/>
                            <w:r w:rsidR="00DE0174" w:rsidRPr="00DE0174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QoQ</w:t>
                            </w:r>
                            <w:proofErr w:type="spellEnd"/>
                            <w:r w:rsidR="00DE0174" w:rsidRPr="00DE0174">
                              <w:rPr>
                                <w:rFonts w:asciiTheme="minorBidi" w:hAnsiTheme="minorBidi" w:cstheme="minorBidi"/>
                                <w:spacing w:val="-6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3D204C" w:rsidRPr="00012BED" w:rsidRDefault="00012BED" w:rsidP="00EB57E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Bidi" w:eastAsia="Cordia New" w:hAnsiTheme="minorBidi" w:cstheme="minorBid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012BE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แนวโน้มปกติ </w:t>
                            </w:r>
                            <w:r w:rsidRPr="00012BE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2Q68 </w:t>
                            </w:r>
                            <w:r w:rsidRPr="00012BE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คาดดีขึ้น </w:t>
                            </w:r>
                            <w:proofErr w:type="spellStart"/>
                            <w:r w:rsidRPr="00012BE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QoQ</w:t>
                            </w:r>
                            <w:proofErr w:type="spellEnd"/>
                            <w:r w:rsidRPr="00012BE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2BE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ตามฤดูกาล แต่ทั้งปียังมีความเสี่ยง</w:t>
                            </w:r>
                          </w:p>
                          <w:p w:rsidR="00AF046B" w:rsidRPr="00963355" w:rsidRDefault="00DB6AA5" w:rsidP="00822B53">
                            <w:pPr>
                              <w:pStyle w:val="ASPbullet"/>
                              <w:numPr>
                                <w:ilvl w:val="0"/>
                                <w:numId w:val="0"/>
                              </w:numPr>
                              <w:ind w:left="360"/>
                              <w:jc w:val="thaiDistribute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สำหรับภาพการดำเนินงาน</w:t>
                            </w:r>
                            <w:r w:rsidR="00012BED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ปกติ</w:t>
                            </w:r>
                            <w:r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ในช่วง</w:t>
                            </w:r>
                            <w:r w:rsidR="00012BED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012BED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2Q68 </w:t>
                            </w:r>
                            <w:r w:rsidR="00012BED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เราคาดว่าจะดีขึ้น </w:t>
                            </w:r>
                            <w:proofErr w:type="spellStart"/>
                            <w:r w:rsidR="00012BED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>QoQ</w:t>
                            </w:r>
                            <w:proofErr w:type="spellEnd"/>
                            <w:r w:rsidR="00012BED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12BED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ตามฤดูกาล แต่หากเทียบเป็นภาพกำไรสุทธิยังไม่เด่น(จาก </w:t>
                            </w:r>
                            <w:r w:rsidR="00012BED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1Q68 </w:t>
                            </w:r>
                            <w:r w:rsidR="00012BED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ได้ประโยชน์จาก </w:t>
                            </w:r>
                            <w:r w:rsidR="00012BED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>Tax Credit</w:t>
                            </w:r>
                            <w:r w:rsidR="00012BED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) ขณะที่ภาพ</w:t>
                            </w:r>
                            <w:r w:rsidR="00D66FBB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ปี</w:t>
                            </w:r>
                            <w:r w:rsidR="00D66FBB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2568 </w:t>
                            </w:r>
                            <w:r w:rsidR="00D66FBB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นี้</w:t>
                            </w:r>
                            <w:r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D24D1A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เรา</w:t>
                            </w:r>
                            <w:r w:rsidR="00012BED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ยัง</w:t>
                            </w:r>
                            <w:r w:rsidR="00D24D1A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คาด</w:t>
                            </w:r>
                            <w:r w:rsidR="00FF75AA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ว่า</w:t>
                            </w:r>
                            <w:r w:rsidR="0010684F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จะ</w:t>
                            </w:r>
                            <w:r w:rsidR="00CC120E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ยัง</w:t>
                            </w:r>
                            <w:r w:rsidR="00D66FBB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มี</w:t>
                            </w:r>
                            <w:r w:rsidR="00CC120E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ความเสี่ยงในหลายประเด็น จาก </w:t>
                            </w:r>
                            <w:r w:rsidR="00CC120E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>1</w:t>
                            </w:r>
                            <w:r w:rsidR="00CC120E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="00D66FBB" w:rsidRPr="00012BE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ผลกระทบในเชิงลบจาก </w:t>
                            </w:r>
                            <w:r w:rsidR="00D66FBB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>Global</w:t>
                            </w:r>
                            <w:r w:rsidR="001061A0" w:rsidRPr="00012BED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61A0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>Minimum Tax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(15%) </w:t>
                            </w:r>
                            <w:r w:rsidR="001061A0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120E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ซึ่งปัจจุบัน เราประเมิน 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eff. </w:t>
                            </w:r>
                            <w:proofErr w:type="gramStart"/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>tax</w:t>
                            </w:r>
                            <w:proofErr w:type="gramEnd"/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rate </w:t>
                            </w:r>
                            <w:r w:rsidR="00CC120E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ของ 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TU </w:t>
                            </w:r>
                            <w:r w:rsidR="00CC120E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ที่ 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12.50% </w:t>
                            </w:r>
                            <w:r w:rsidR="001061A0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(จากปกติ </w:t>
                            </w:r>
                            <w:r w:rsidR="001061A0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eff. tax rate </w:t>
                            </w:r>
                            <w:r w:rsidR="001061A0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ของ </w:t>
                            </w:r>
                            <w:r w:rsidR="001061A0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TU </w:t>
                            </w:r>
                            <w:r w:rsidR="001061A0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ที่</w:t>
                            </w:r>
                            <w:r w:rsidR="001061A0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7-9%) 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>2.</w:t>
                            </w:r>
                            <w:r w:rsidR="00CC120E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ราคาปลาทูน่าที่ผันผวนและมีทิศทางสูงขึ้น 3.ค่าใช้จ่ายด้าน</w:t>
                            </w:r>
                            <w:r w:rsidR="00CC120E" w:rsidRPr="00921681">
                              <w:t xml:space="preserve"> 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Marketing, Freight, 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และ 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Transformation costs </w:t>
                            </w:r>
                            <w:r w:rsidR="00CC120E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ที่สูงขึ้นขณะที่ประสิทธิภาพในการดำเนินงานที่คาดว่าจะสูงขึ้นจากการ </w:t>
                            </w:r>
                            <w:r w:rsidR="00CC120E" w:rsidRPr="00921681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Transformation</w:t>
                            </w:r>
                            <w:r w:rsidR="00CC120E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อาจยังไม่เห็นผลชัดในปีนี้ และ </w:t>
                            </w:r>
                            <w:r w:rsidR="00CC120E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>4.</w:t>
                            </w:r>
                            <w:r w:rsidR="00CC120E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ประเด็นภาษีศุลกากรสหรัฐฯ</w:t>
                            </w:r>
                            <w:r w:rsidR="00921681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ซึ่งยังมีความไม่แน่นอนสูงตามนโยบายของ</w:t>
                            </w:r>
                            <w:r w:rsidR="003A4BAC" w:rsidRPr="00921681">
                              <w:rPr>
                                <w:spacing w:val="-6"/>
                                <w:sz w:val="22"/>
                                <w:szCs w:val="22"/>
                                <w:cs/>
                              </w:rPr>
                              <w:t>ประธานาธิบดี</w:t>
                            </w:r>
                            <w:proofErr w:type="spellStart"/>
                            <w:r w:rsidR="003A4BAC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ทรัมป์</w:t>
                            </w:r>
                            <w:proofErr w:type="spellEnd"/>
                            <w:r w:rsidR="003A4BAC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โดย สัดส่วนรายได้ใน</w:t>
                            </w:r>
                            <w:r w:rsidR="00A62199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USA </w:t>
                            </w:r>
                            <w:r w:rsidR="003A4BAC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ของ </w:t>
                            </w:r>
                            <w:r w:rsidR="003A4BAC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TU </w:t>
                            </w:r>
                            <w:r w:rsidR="003A4BAC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คิดเป็นราว </w:t>
                            </w:r>
                            <w:r w:rsidR="00A62199">
                              <w:rPr>
                                <w:spacing w:val="-6"/>
                                <w:sz w:val="22"/>
                                <w:szCs w:val="22"/>
                              </w:rPr>
                              <w:t>38</w:t>
                            </w:r>
                            <w:r w:rsidR="003A4BAC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>%</w:t>
                            </w:r>
                            <w:r w:rsidR="003A4BAC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ของรายได้</w:t>
                            </w:r>
                            <w:r w:rsidR="00A62199">
                              <w:rPr>
                                <w:spacing w:val="-6"/>
                                <w:sz w:val="22"/>
                                <w:szCs w:val="22"/>
                              </w:rPr>
                              <w:t>(18</w:t>
                            </w:r>
                            <w:r w:rsidR="00A62199" w:rsidRPr="00921681">
                              <w:rPr>
                                <w:spacing w:val="-6"/>
                                <w:sz w:val="22"/>
                                <w:szCs w:val="22"/>
                              </w:rPr>
                              <w:t>%</w:t>
                            </w:r>
                            <w:r w:rsidR="00A62199" w:rsidRPr="00921681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A6219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เป็น </w:t>
                            </w:r>
                            <w:r w:rsidR="00A62199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TU facilities/ 20% </w:t>
                            </w:r>
                            <w:r w:rsidR="00A6219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เป็น </w:t>
                            </w:r>
                            <w:r w:rsidR="00A62199">
                              <w:rPr>
                                <w:spacing w:val="-6"/>
                                <w:sz w:val="22"/>
                                <w:szCs w:val="22"/>
                              </w:rPr>
                              <w:t>TU non-facilities)</w:t>
                            </w:r>
                          </w:p>
                          <w:p w:rsidR="006206C5" w:rsidRPr="00963355" w:rsidRDefault="00A00E20" w:rsidP="00963355">
                            <w:pPr>
                              <w:pStyle w:val="ASPbullet"/>
                              <w:numPr>
                                <w:ilvl w:val="0"/>
                                <w:numId w:val="11"/>
                              </w:numPr>
                              <w:jc w:val="thaiDistribute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63355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แนะนำ</w:t>
                            </w:r>
                            <w:r w:rsidRPr="00963355">
                              <w:rPr>
                                <w:b/>
                                <w:bCs/>
                                <w:spacing w:val="-6"/>
                              </w:rPr>
                              <w:t xml:space="preserve"> “</w:t>
                            </w:r>
                            <w:r w:rsidRPr="00963355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ซื้อ</w:t>
                            </w:r>
                            <w:r w:rsidR="00055321" w:rsidRPr="00963355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สะสม</w:t>
                            </w:r>
                            <w:r w:rsidRPr="00963355">
                              <w:rPr>
                                <w:b/>
                                <w:bCs/>
                                <w:spacing w:val="-6"/>
                              </w:rPr>
                              <w:t>”</w:t>
                            </w:r>
                            <w:r w:rsidR="00C47F0D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 xml:space="preserve"> วาง</w:t>
                            </w:r>
                            <w:r w:rsidR="001B47C0" w:rsidRPr="00963355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ราคาเป้าหมาย</w:t>
                            </w:r>
                            <w:r w:rsidR="00C47F0D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ปีนี้อยู่</w:t>
                            </w:r>
                            <w:r w:rsidR="003A4BAC" w:rsidRPr="00963355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ที่</w:t>
                            </w:r>
                            <w:r w:rsidR="00C47F0D">
                              <w:rPr>
                                <w:b/>
                                <w:bCs/>
                                <w:spacing w:val="-6"/>
                              </w:rPr>
                              <w:t xml:space="preserve"> 12</w:t>
                            </w:r>
                            <w:r w:rsidR="00C47F0D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.8</w:t>
                            </w:r>
                            <w:r w:rsidR="00652115" w:rsidRPr="00963355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0</w:t>
                            </w:r>
                            <w:r w:rsidR="003A4BAC" w:rsidRPr="00963355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 xml:space="preserve"> </w:t>
                            </w:r>
                            <w:r w:rsidR="001B47C0" w:rsidRPr="00963355">
                              <w:rPr>
                                <w:rFonts w:hint="cs"/>
                                <w:b/>
                                <w:bCs/>
                                <w:spacing w:val="-6"/>
                                <w:cs/>
                              </w:rPr>
                              <w:t>บาท</w:t>
                            </w:r>
                            <w:r w:rsidR="00206CF2" w:rsidRPr="0096335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-6"/>
                                <w:cs/>
                              </w:rPr>
                              <w:t>.....................</w:t>
                            </w:r>
                            <w:r w:rsidR="001B47C0" w:rsidRPr="00963355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-6"/>
                                <w:cs/>
                              </w:rPr>
                              <w:t>..</w:t>
                            </w:r>
                            <w:r w:rsidR="00AF22A6" w:rsidRPr="00963355">
                              <w:rPr>
                                <w:b/>
                                <w:bCs/>
                                <w:spacing w:val="-6"/>
                                <w:sz w:val="22"/>
                                <w:szCs w:val="22"/>
                                <w:cs/>
                              </w:rPr>
                              <w:br/>
                            </w:r>
                            <w:r w:rsidR="003A4BAC" w:rsidRPr="00963355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แม้</w:t>
                            </w:r>
                            <w:r w:rsidR="00BA3856" w:rsidRPr="00963355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ในภาพ</w:t>
                            </w:r>
                            <w:r w:rsidR="0013114C" w:rsidRPr="00963355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ระยะยาว</w:t>
                            </w:r>
                            <w:r w:rsidR="00BA3856" w:rsidRPr="00963355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243B71" w:rsidRPr="00963355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เรายังมีมุมมองที่ดีต่ออนาคตของ </w:t>
                            </w:r>
                            <w:r w:rsidR="00243B71" w:rsidRPr="00963355">
                              <w:rPr>
                                <w:spacing w:val="-6"/>
                                <w:sz w:val="22"/>
                                <w:szCs w:val="22"/>
                              </w:rPr>
                              <w:t>TU</w:t>
                            </w:r>
                            <w:r w:rsidR="00243B71" w:rsidRPr="00963355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จาก</w:t>
                            </w:r>
                            <w:r w:rsidR="00C47F0D" w:rsidRPr="00963355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ารดำเนินงานที่คาดว่าจะสูงขึ้นจากการ </w:t>
                            </w:r>
                            <w:r w:rsidR="00C47F0D" w:rsidRPr="00BA7862">
                              <w:rPr>
                                <w:rFonts w:asciiTheme="minorBidi" w:hAnsiTheme="minorBidi"/>
                                <w:spacing w:val="-6"/>
                                <w:sz w:val="22"/>
                                <w:szCs w:val="22"/>
                              </w:rPr>
                              <w:t>Transformation</w:t>
                            </w:r>
                            <w:r w:rsidR="00C47F0D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และ </w:t>
                            </w:r>
                            <w:r w:rsidR="00243B71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โม</w:t>
                            </w:r>
                            <w:proofErr w:type="spellStart"/>
                            <w:r w:rsidR="00243B71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เมนตัม</w:t>
                            </w:r>
                            <w:proofErr w:type="spellEnd"/>
                            <w:r w:rsidR="00243B71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การขยายตัวของ</w:t>
                            </w:r>
                            <w:r w:rsidR="00243B71" w:rsidRPr="00BA7862">
                              <w:rPr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กลุ่มธุรกิจ </w:t>
                            </w:r>
                            <w:proofErr w:type="spellStart"/>
                            <w:r w:rsidR="00243B71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Petcare</w:t>
                            </w:r>
                            <w:proofErr w:type="spellEnd"/>
                            <w:r w:rsidR="00C47F0D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/</w:t>
                            </w:r>
                            <w:r w:rsidR="00243B71" w:rsidRPr="00BA7862">
                              <w:rPr>
                                <w:spacing w:val="-6"/>
                                <w:sz w:val="22"/>
                                <w:szCs w:val="22"/>
                                <w:cs/>
                              </w:rPr>
                              <w:t>ธุรกิจ</w:t>
                            </w:r>
                            <w:r w:rsidR="00243B71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Value-added</w:t>
                            </w:r>
                            <w:r w:rsidR="00BA3856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แต่จากปัจจัยเสี่ยงที่</w:t>
                            </w:r>
                            <w:r w:rsidR="00C47F0D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ยัง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สูง</w:t>
                            </w:r>
                            <w:r w:rsidR="00C47F0D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ในปีนี้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ดังที่กล่าวข้างต้น</w:t>
                            </w:r>
                            <w:r w:rsidR="00C47F0D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รวมถึง กำไรปกติ/รายได้ </w:t>
                            </w:r>
                            <w:r w:rsidR="00C47F0D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1Q68 </w:t>
                            </w:r>
                            <w:r w:rsidR="00C47F0D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ที่ออกมาต่ำกว่าเราคาด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ปัจจุบัน เราจึงมีการปรับประมาณกำไร</w:t>
                            </w:r>
                            <w:r w:rsidR="00963355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ปีนี้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ลง</w:t>
                            </w:r>
                            <w:r w:rsidR="00C47F0D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อีกครั้ง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ประเมินกำไรสุทธิปี </w:t>
                            </w:r>
                            <w:r w:rsidR="003A4BAC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68 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และ </w:t>
                            </w:r>
                            <w:r w:rsidR="003A4BAC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69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ที่ </w:t>
                            </w:r>
                            <w:r w:rsidR="00BA7862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4,611</w:t>
                            </w:r>
                            <w:r w:rsidR="003A4BAC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ลบ.(</w:t>
                            </w:r>
                            <w:r w:rsidR="00BA7862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-7.49</w:t>
                            </w:r>
                            <w:r w:rsidR="003A4BAC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%YoY </w:t>
                            </w:r>
                            <w:r w:rsidR="003A4BAC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  <w:r w:rsidR="00963355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และ</w:t>
                            </w:r>
                            <w:r w:rsidR="00243B71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963355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ที่ </w:t>
                            </w:r>
                            <w:r w:rsidR="00BA7862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5,192</w:t>
                            </w:r>
                            <w:r w:rsidR="00963355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3355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ลบ.(</w:t>
                            </w:r>
                            <w:r w:rsidR="00AA12B9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+12</w:t>
                            </w:r>
                            <w:r w:rsidR="00BA7862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.</w:t>
                            </w:r>
                            <w:r w:rsidR="00963355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6</w:t>
                            </w:r>
                            <w:r w:rsidR="00BA7862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>0</w:t>
                            </w:r>
                            <w:r w:rsidR="00963355" w:rsidRPr="00BA7862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%YoY </w:t>
                            </w:r>
                            <w:r w:rsidR="00963355" w:rsidRPr="00BA7862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) ตามลำดับ โดย</w:t>
                            </w:r>
                            <w:r w:rsidR="00963355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1061A0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สำหรับ คำแนะนำเชิงพื้นฐาน </w:t>
                            </w:r>
                            <w:r w:rsidR="00243B71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เร</w:t>
                            </w:r>
                            <w:r w:rsidR="00D17AC1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า</w:t>
                            </w:r>
                            <w:r w:rsidR="00822EDB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ยัง</w:t>
                            </w:r>
                            <w:r w:rsidR="00243B71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แนะนำ </w:t>
                            </w:r>
                            <w:r w:rsidR="00243B71" w:rsidRPr="00AA12B9">
                              <w:rPr>
                                <w:spacing w:val="-6"/>
                                <w:sz w:val="22"/>
                                <w:szCs w:val="22"/>
                              </w:rPr>
                              <w:t>“</w:t>
                            </w:r>
                            <w:r w:rsidR="00243B71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ซื้อ</w:t>
                            </w:r>
                            <w:r w:rsidR="005A065A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สะสม</w:t>
                            </w:r>
                            <w:r w:rsidR="00243B71" w:rsidRPr="00AA12B9">
                              <w:rPr>
                                <w:spacing w:val="-6"/>
                                <w:sz w:val="22"/>
                                <w:szCs w:val="22"/>
                              </w:rPr>
                              <w:t>”</w:t>
                            </w:r>
                            <w:r w:rsidR="005A7BBC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707D29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47F0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วาง</w:t>
                            </w:r>
                            <w:r w:rsidR="00963355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ราคาเป้าหมายปี</w:t>
                            </w:r>
                            <w:r w:rsidR="00963355" w:rsidRPr="00AA12B9">
                              <w:rPr>
                                <w:spacing w:val="-6"/>
                                <w:sz w:val="22"/>
                                <w:szCs w:val="22"/>
                              </w:rPr>
                              <w:t>68</w:t>
                            </w:r>
                            <w:r w:rsidR="0013114C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963355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ที่</w:t>
                            </w:r>
                            <w:r w:rsidR="00A54CCE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47F0D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12.8</w:t>
                            </w:r>
                            <w:r w:rsidR="00AA12B9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0</w:t>
                            </w:r>
                            <w:r w:rsidR="00963355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บาท </w:t>
                            </w:r>
                            <w:r w:rsidR="00963355" w:rsidRPr="00AA12B9">
                              <w:rPr>
                                <w:spacing w:val="-6"/>
                                <w:sz w:val="22"/>
                                <w:szCs w:val="22"/>
                              </w:rPr>
                              <w:t>(</w:t>
                            </w:r>
                            <w:r w:rsidR="00963355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เดิม </w:t>
                            </w:r>
                            <w:r w:rsidR="00C47F0D">
                              <w:rPr>
                                <w:spacing w:val="-6"/>
                                <w:sz w:val="22"/>
                                <w:szCs w:val="22"/>
                              </w:rPr>
                              <w:t>13</w:t>
                            </w:r>
                            <w:r w:rsidR="00243B71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="00C47F0D">
                              <w:rPr>
                                <w:spacing w:val="-6"/>
                                <w:sz w:val="22"/>
                                <w:szCs w:val="22"/>
                              </w:rPr>
                              <w:t>5</w:t>
                            </w:r>
                            <w:r w:rsidR="00C35C8A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0</w:t>
                            </w:r>
                            <w:r w:rsidR="00243B71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 xml:space="preserve"> บาท</w:t>
                            </w:r>
                            <w:r w:rsidR="00963355" w:rsidRPr="00AA12B9">
                              <w:rPr>
                                <w:rFonts w:hint="cs"/>
                                <w:spacing w:val="-6"/>
                                <w:sz w:val="22"/>
                                <w:szCs w:val="22"/>
                                <w:cs/>
                              </w:rPr>
                              <w:t>/</w:t>
                            </w:r>
                            <w:r w:rsidR="00243B71" w:rsidRPr="00AA12B9">
                              <w:rPr>
                                <w:spacing w:val="-6"/>
                                <w:sz w:val="22"/>
                                <w:szCs w:val="22"/>
                              </w:rPr>
                              <w:t>PE multiplier</w:t>
                            </w:r>
                            <w:r w:rsidR="00C47F0D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47F0D" w:rsidRPr="00AA12B9">
                              <w:rPr>
                                <w:spacing w:val="-6"/>
                                <w:sz w:val="22"/>
                                <w:szCs w:val="22"/>
                              </w:rPr>
                              <w:t>12.35x</w:t>
                            </w:r>
                            <w:r w:rsidR="00822EDB" w:rsidRPr="00AA12B9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  <w:p w:rsidR="003C6D44" w:rsidRPr="00BA3856" w:rsidRDefault="003C6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7" o:spid="_x0000_s1033" type="#_x0000_t202" style="position:absolute;left:0;text-align:left;margin-left:195.15pt;margin-top:14.9pt;width:332pt;height:56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XUugIAAMQ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" filled="f" stroked="f">
                <v:textbox>
                  <w:txbxContent>
                    <w:p w:rsidR="002E0CFD" w:rsidRPr="00963355" w:rsidRDefault="00910D32" w:rsidP="007B116F">
                      <w:pPr>
                        <w:pStyle w:val="ASPbullet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ind w:right="-28"/>
                        <w:jc w:val="thaiDistribute"/>
                        <w:rPr>
                          <w:b/>
                          <w:bCs/>
                          <w:spacing w:val="-6"/>
                          <w:sz w:val="26"/>
                          <w:szCs w:val="26"/>
                        </w:rPr>
                      </w:pPr>
                      <w:r w:rsidRPr="00B867E6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กำไร</w:t>
                      </w:r>
                      <w:r w:rsidR="00D00AFE" w:rsidRPr="00B867E6">
                        <w:rPr>
                          <w:b/>
                          <w:bCs/>
                          <w:spacing w:val="-6"/>
                          <w:cs/>
                        </w:rPr>
                        <w:t xml:space="preserve">สุทธิ </w:t>
                      </w:r>
                      <w:r w:rsidR="00DA2E22" w:rsidRPr="00B867E6">
                        <w:rPr>
                          <w:b/>
                          <w:bCs/>
                          <w:spacing w:val="-6"/>
                        </w:rPr>
                        <w:t>1</w:t>
                      </w:r>
                      <w:r w:rsidR="009B6BAB" w:rsidRPr="00B867E6">
                        <w:rPr>
                          <w:b/>
                          <w:bCs/>
                          <w:spacing w:val="-6"/>
                        </w:rPr>
                        <w:t>Q</w:t>
                      </w:r>
                      <w:r w:rsidR="00DA2E22" w:rsidRPr="00B867E6">
                        <w:rPr>
                          <w:b/>
                          <w:bCs/>
                          <w:spacing w:val="-6"/>
                        </w:rPr>
                        <w:t>68</w:t>
                      </w:r>
                      <w:r w:rsidR="00D00AFE" w:rsidRPr="00B867E6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 xml:space="preserve"> </w:t>
                      </w:r>
                      <w:r w:rsidR="00EB57E6" w:rsidRPr="00B867E6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อยู่</w:t>
                      </w:r>
                      <w:r w:rsidR="00B867E6" w:rsidRPr="00B867E6">
                        <w:rPr>
                          <w:b/>
                          <w:bCs/>
                          <w:spacing w:val="-6"/>
                          <w:cs/>
                        </w:rPr>
                        <w:t>ที่</w:t>
                      </w:r>
                      <w:r w:rsidR="00B867E6" w:rsidRPr="00B867E6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 xml:space="preserve"> </w:t>
                      </w:r>
                      <w:r w:rsidR="00B867E6" w:rsidRPr="00B867E6">
                        <w:rPr>
                          <w:b/>
                          <w:bCs/>
                          <w:spacing w:val="-6"/>
                        </w:rPr>
                        <w:t>1,019</w:t>
                      </w:r>
                      <w:r w:rsidR="00012163" w:rsidRPr="00B867E6">
                        <w:rPr>
                          <w:b/>
                          <w:bCs/>
                          <w:spacing w:val="-6"/>
                        </w:rPr>
                        <w:t xml:space="preserve"> </w:t>
                      </w:r>
                      <w:r w:rsidR="00012163" w:rsidRPr="00B867E6">
                        <w:rPr>
                          <w:b/>
                          <w:bCs/>
                          <w:spacing w:val="-6"/>
                          <w:cs/>
                        </w:rPr>
                        <w:t>ลบ.</w:t>
                      </w:r>
                      <w:r w:rsidR="00B867E6" w:rsidRPr="00B867E6">
                        <w:rPr>
                          <w:b/>
                          <w:bCs/>
                          <w:spacing w:val="-6"/>
                        </w:rPr>
                        <w:t>-11</w:t>
                      </w:r>
                      <w:r w:rsidR="00EE192D" w:rsidRPr="00B867E6">
                        <w:rPr>
                          <w:b/>
                          <w:bCs/>
                          <w:spacing w:val="-6"/>
                        </w:rPr>
                        <w:t>.</w:t>
                      </w:r>
                      <w:r w:rsidR="00B867E6" w:rsidRPr="00B867E6">
                        <w:rPr>
                          <w:b/>
                          <w:bCs/>
                          <w:spacing w:val="-6"/>
                        </w:rPr>
                        <w:t>61</w:t>
                      </w:r>
                      <w:r w:rsidR="00DA2E22" w:rsidRPr="00B867E6">
                        <w:rPr>
                          <w:b/>
                          <w:bCs/>
                          <w:spacing w:val="-6"/>
                        </w:rPr>
                        <w:t>%YoY</w:t>
                      </w:r>
                      <w:r w:rsidR="002C1297" w:rsidRPr="00B867E6">
                        <w:rPr>
                          <w:b/>
                          <w:bCs/>
                          <w:spacing w:val="-6"/>
                        </w:rPr>
                        <w:t>,</w:t>
                      </w:r>
                      <w:r w:rsidR="002C1297" w:rsidRPr="00B867E6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 xml:space="preserve"> </w:t>
                      </w:r>
                      <w:r w:rsidR="00B867E6" w:rsidRPr="00B867E6">
                        <w:rPr>
                          <w:b/>
                          <w:bCs/>
                          <w:spacing w:val="-6"/>
                        </w:rPr>
                        <w:t>-15.97</w:t>
                      </w:r>
                      <w:r w:rsidR="00DA2E22" w:rsidRPr="00B867E6">
                        <w:rPr>
                          <w:b/>
                          <w:bCs/>
                          <w:spacing w:val="-6"/>
                        </w:rPr>
                        <w:t>%QoQ</w:t>
                      </w:r>
                      <w:r w:rsidR="00A00463" w:rsidRPr="00B867E6">
                        <w:rPr>
                          <w:b/>
                          <w:bCs/>
                          <w:spacing w:val="-6"/>
                        </w:rPr>
                        <w:t xml:space="preserve"> </w:t>
                      </w:r>
                      <w:r w:rsidR="00A00463" w:rsidRPr="00B867E6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 xml:space="preserve">สูงกว่า </w:t>
                      </w:r>
                      <w:r w:rsidR="00A00463" w:rsidRPr="00B867E6">
                        <w:rPr>
                          <w:b/>
                          <w:bCs/>
                          <w:spacing w:val="-6"/>
                        </w:rPr>
                        <w:t>Consensus</w:t>
                      </w:r>
                      <w:r w:rsidR="00325615" w:rsidRPr="00B867E6">
                        <w:rPr>
                          <w:b/>
                          <w:bCs/>
                          <w:color w:val="FF0000"/>
                          <w:spacing w:val="-6"/>
                        </w:rPr>
                        <w:br/>
                      </w:r>
                      <w:r w:rsidR="00FC3E54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TU</w:t>
                      </w:r>
                      <w:r w:rsidR="00D00AFE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0A515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ร</w:t>
                      </w:r>
                      <w:r w:rsidR="002B6B6F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ายงานผลประกอบการ</w:t>
                      </w:r>
                      <w:r w:rsidR="002E0CF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สำหรับงวด</w:t>
                      </w:r>
                      <w:r w:rsidR="00844991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 xml:space="preserve"> 3 เดือน</w:t>
                      </w:r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 1</w:t>
                      </w:r>
                      <w:r w:rsidR="009B6BAB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Q</w:t>
                      </w:r>
                      <w:r w:rsidR="00DD341F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6</w:t>
                      </w:r>
                      <w:r w:rsidR="00DA2E22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8</w:t>
                      </w:r>
                      <w:r w:rsidR="00B257EB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2B6B6F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มี</w:t>
                      </w:r>
                      <w:r w:rsidR="000450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รายได้จากการขายและบริการ</w:t>
                      </w:r>
                      <w:r w:rsidR="006E7F7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อยู่</w:t>
                      </w:r>
                      <w:r w:rsidR="00C042E6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ที่</w:t>
                      </w:r>
                      <w:r w:rsidR="006E7F7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ระดับ</w:t>
                      </w:r>
                      <w:r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B867E6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29</w:t>
                      </w:r>
                      <w:r w:rsidR="00844991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,</w:t>
                      </w:r>
                      <w:r w:rsidR="00B867E6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789</w:t>
                      </w:r>
                      <w:r w:rsidR="00D00AFE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0450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 xml:space="preserve">ลบ. </w:t>
                      </w:r>
                      <w:r w:rsidR="00F77114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(-</w:t>
                      </w:r>
                      <w:r w:rsidR="00B867E6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10</w:t>
                      </w:r>
                      <w:r w:rsidR="005443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.</w:t>
                      </w:r>
                      <w:r w:rsidR="00B867E6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33</w:t>
                      </w:r>
                      <w:r w:rsidR="000450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% </w:t>
                      </w:r>
                      <w:proofErr w:type="spellStart"/>
                      <w:r w:rsidR="000450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YoY</w:t>
                      </w:r>
                      <w:proofErr w:type="spellEnd"/>
                      <w:r w:rsidR="000450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, </w:t>
                      </w:r>
                      <w:r w:rsidR="00B867E6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-15</w:t>
                      </w:r>
                      <w:r w:rsidR="00667EF5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.</w:t>
                      </w:r>
                      <w:r w:rsidR="00B867E6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11</w:t>
                      </w:r>
                      <w:r w:rsidR="000450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% </w:t>
                      </w:r>
                      <w:proofErr w:type="spellStart"/>
                      <w:r w:rsidR="000450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QoQ</w:t>
                      </w:r>
                      <w:proofErr w:type="spellEnd"/>
                      <w:r w:rsidR="0004502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)</w:t>
                      </w:r>
                      <w:r w:rsidR="006E7F7D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B257EB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และ</w:t>
                      </w:r>
                      <w:r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กำไร</w:t>
                      </w:r>
                      <w:r w:rsidR="00B257EB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สุทธิ</w:t>
                      </w:r>
                      <w:r w:rsidR="00B257EB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ที่ </w:t>
                      </w:r>
                      <w:r w:rsidR="00B867E6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1,019</w:t>
                      </w:r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B257EB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  <w:cs/>
                        </w:rPr>
                        <w:t xml:space="preserve">ลบ. </w:t>
                      </w:r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(-</w:t>
                      </w:r>
                      <w:r w:rsidR="00B867E6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11</w:t>
                      </w:r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.</w:t>
                      </w:r>
                      <w:r w:rsidR="00B867E6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61</w:t>
                      </w:r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% </w:t>
                      </w:r>
                      <w:proofErr w:type="spellStart"/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YoY</w:t>
                      </w:r>
                      <w:proofErr w:type="spellEnd"/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, </w:t>
                      </w:r>
                      <w:r w:rsidR="00B867E6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-15</w:t>
                      </w:r>
                      <w:r w:rsidR="00DA2E22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.</w:t>
                      </w:r>
                      <w:r w:rsidR="00B867E6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97</w:t>
                      </w:r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% </w:t>
                      </w:r>
                      <w:proofErr w:type="spellStart"/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QoQ</w:t>
                      </w:r>
                      <w:proofErr w:type="spellEnd"/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)</w:t>
                      </w:r>
                      <w:r w:rsid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 กำไรสุทธิออกมาสูงกว่าที่เราคาด(882 ลบ.</w:t>
                      </w:r>
                      <w:r w:rsid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, +16%</w:t>
                      </w:r>
                      <w:r w:rsid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) แต่สูงกว่า </w:t>
                      </w:r>
                      <w:r w:rsid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BB Consensus</w:t>
                      </w:r>
                      <w:r w:rsid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(</w:t>
                      </w:r>
                      <w:r w:rsid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697</w:t>
                      </w:r>
                      <w:r w:rsid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 ลบ.</w:t>
                      </w:r>
                      <w:r w:rsid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, </w:t>
                      </w:r>
                      <w:r w:rsid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+</w:t>
                      </w:r>
                      <w:r w:rsid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42%</w:t>
                      </w:r>
                      <w:r w:rsid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) หลักๆจากรายการพิเศษ การกลับรายการหนี้สินภาษีเงินได้รอตัดบัญชีที่ไม่ใช่เงินสดครั้งเดียวจาก </w:t>
                      </w:r>
                      <w:r w:rsid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Avanti(+381 </w:t>
                      </w:r>
                      <w:r w:rsid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ลบ.) ซึ่งหากไม่รวมรายการพิเศษกำไรจะออกมาต่ำที่เราคาด </w:t>
                      </w:r>
                      <w:r w:rsidR="00DA2E22" w:rsidRPr="00B867E6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B867E6" w:rsidRPr="00B867E6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ทั้งนี้ </w:t>
                      </w:r>
                      <w:r w:rsidR="001171D8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ใน</w:t>
                      </w:r>
                      <w:r w:rsidR="00B867E6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ส่วนของ</w:t>
                      </w:r>
                      <w:r w:rsidR="001171D8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รายได้</w:t>
                      </w:r>
                      <w:r w:rsidR="00B867E6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ไตรมาสนี้ของ </w:t>
                      </w:r>
                      <w:r w:rsidR="00B867E6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TU </w:t>
                      </w:r>
                      <w:r w:rsidR="00B867E6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ออกมา</w:t>
                      </w:r>
                      <w:r w:rsidR="00DA2E22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อ่อนตัวทั้ง </w:t>
                      </w:r>
                      <w:proofErr w:type="spellStart"/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YoY</w:t>
                      </w:r>
                      <w:proofErr w:type="spellEnd"/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QoQ</w:t>
                      </w:r>
                      <w:proofErr w:type="spellEnd"/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1171D8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มีแรง</w:t>
                      </w:r>
                      <w:r w:rsidR="00A022F6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กดดันจาก </w:t>
                      </w:r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1.Demand </w:t>
                      </w:r>
                      <w:r w:rsidR="00DA2E22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ที่ลดลงใน </w:t>
                      </w:r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US </w:t>
                      </w:r>
                      <w:r w:rsidR="00DA2E22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และ </w:t>
                      </w:r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EU 2.</w:t>
                      </w:r>
                      <w:r w:rsidR="00DA2E22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ปัจจัยลบตามฤดูกาลโดยเฉพาะธุรกิจ </w:t>
                      </w:r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Frozen</w:t>
                      </w:r>
                      <w:r w:rsidR="00B867E6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B867E6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และ</w:t>
                      </w:r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3</w:t>
                      </w:r>
                      <w:r w:rsidR="00A022F6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.Financial Translation</w:t>
                      </w:r>
                      <w:r w:rsidR="00DA2E22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DA2E22" w:rsidRPr="00B867E6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จากบาทที่แข็งค่า</w:t>
                      </w:r>
                      <w:r w:rsidR="00A022F6" w:rsidRPr="00B867E6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E84305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ด้าน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ฝั่งต้นทุน</w:t>
                      </w:r>
                      <w:r w:rsidR="00A022F6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ค่าใช้จ่าย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GPM 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ยัง</w:t>
                      </w:r>
                      <w:r w:rsidR="00DE0174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ทำได้ดี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ที่ </w:t>
                      </w:r>
                      <w:r w:rsidR="00DE0174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18.84</w:t>
                      </w:r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% (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จาก </w:t>
                      </w:r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17.28% 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ใน </w:t>
                      </w:r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1Q67 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และ </w:t>
                      </w:r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18.68% 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ใน </w:t>
                      </w:r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4Q67) 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จากสัดส่วน </w:t>
                      </w:r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Pet Food 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ที่สูงขึ้น อย่างไรก็ตาม แม้ฝั่งต้นทุนจะคุมได้ดี แต่ฝั่ง </w:t>
                      </w:r>
                      <w:r w:rsidR="00A022F6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SG&amp;A </w:t>
                      </w:r>
                      <w:r w:rsidR="00DE0174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อัตราส่วน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SG&amp;A to Rev. </w:t>
                      </w:r>
                      <w:r w:rsidR="00A022F6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>สูงขึ้น</w:t>
                      </w:r>
                      <w:r w:rsidR="00D71FA3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proofErr w:type="spellStart"/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YoY</w:t>
                      </w:r>
                      <w:proofErr w:type="spellEnd"/>
                      <w:r w:rsidR="00DE0174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E0174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QoQ</w:t>
                      </w:r>
                      <w:proofErr w:type="spellEnd"/>
                      <w:r w:rsidR="00D71FA3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A022F6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จากค่าใช้จ่ายด้าน </w:t>
                      </w:r>
                      <w:r w:rsidR="00A022F6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Marketing</w:t>
                      </w:r>
                      <w:r w:rsidR="00DE0174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A022F6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และ </w:t>
                      </w:r>
                      <w:r w:rsidR="00A022F6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Transformation costs </w:t>
                      </w:r>
                      <w:r w:rsidR="00DE0174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กดดันให้ให้กำไรปกติ </w:t>
                      </w:r>
                      <w:r w:rsidR="00DE0174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1Q68 </w:t>
                      </w:r>
                      <w:r w:rsidR="00DE0174" w:rsidRPr="00DE0174">
                        <w:rPr>
                          <w:rFonts w:asciiTheme="minorBidi" w:hAnsiTheme="minorBidi" w:hint="cs"/>
                          <w:spacing w:val="-6"/>
                          <w:sz w:val="22"/>
                          <w:szCs w:val="22"/>
                          <w:cs/>
                        </w:rPr>
                        <w:t xml:space="preserve">อ่อนตัวอยู่ที่ </w:t>
                      </w:r>
                      <w:r w:rsidR="00DE0174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 xml:space="preserve">612 </w:t>
                      </w:r>
                      <w:r w:rsidR="00DE0174" w:rsidRPr="00DE0174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  <w:cs/>
                        </w:rPr>
                        <w:t xml:space="preserve">ลบ. </w:t>
                      </w:r>
                      <w:r w:rsidR="00DE0174" w:rsidRPr="00DE0174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(-</w:t>
                      </w:r>
                      <w:r w:rsidR="00DE0174" w:rsidRPr="00DE0174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31</w:t>
                      </w:r>
                      <w:r w:rsidR="00DE0174" w:rsidRPr="00DE0174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  <w:cs/>
                        </w:rPr>
                        <w:t>.</w:t>
                      </w:r>
                      <w:r w:rsidR="00DE0174" w:rsidRPr="00DE0174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37% </w:t>
                      </w:r>
                      <w:proofErr w:type="spellStart"/>
                      <w:r w:rsidR="00DE0174" w:rsidRPr="00DE0174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YoY</w:t>
                      </w:r>
                      <w:proofErr w:type="spellEnd"/>
                      <w:r w:rsidR="00DE0174" w:rsidRPr="00DE0174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, </w:t>
                      </w:r>
                      <w:r w:rsidR="00DE0174" w:rsidRPr="00DE0174">
                        <w:rPr>
                          <w:rFonts w:asciiTheme="minorBidi" w:hAnsiTheme="minorBidi" w:cstheme="minorBidi" w:hint="cs"/>
                          <w:spacing w:val="-6"/>
                          <w:sz w:val="22"/>
                          <w:szCs w:val="22"/>
                          <w:cs/>
                        </w:rPr>
                        <w:t>-44.0</w:t>
                      </w:r>
                      <w:r w:rsidR="00DE0174" w:rsidRPr="00DE0174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 xml:space="preserve">9% </w:t>
                      </w:r>
                      <w:proofErr w:type="spellStart"/>
                      <w:r w:rsidR="00DE0174" w:rsidRPr="00DE0174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QoQ</w:t>
                      </w:r>
                      <w:proofErr w:type="spellEnd"/>
                      <w:r w:rsidR="00DE0174" w:rsidRPr="00DE0174">
                        <w:rPr>
                          <w:rFonts w:asciiTheme="minorBidi" w:hAnsiTheme="minorBidi" w:cstheme="minorBidi"/>
                          <w:spacing w:val="-6"/>
                          <w:sz w:val="22"/>
                          <w:szCs w:val="22"/>
                        </w:rPr>
                        <w:t>)</w:t>
                      </w:r>
                    </w:p>
                    <w:p w:rsidR="003D204C" w:rsidRPr="00012BED" w:rsidRDefault="00012BED" w:rsidP="00EB57E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Bidi" w:eastAsia="Cordia New" w:hAnsiTheme="minorBidi" w:cstheme="minorBid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012BED">
                        <w:rPr>
                          <w:rFonts w:asciiTheme="minorBidi" w:hAnsiTheme="minorBidi" w:cstheme="minorBidi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แนวโน้มปกติ </w:t>
                      </w:r>
                      <w:r w:rsidRPr="00012BED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 xml:space="preserve">2Q68 </w:t>
                      </w:r>
                      <w:r w:rsidRPr="00012BED">
                        <w:rPr>
                          <w:rFonts w:asciiTheme="minorBidi" w:hAnsiTheme="minorBidi" w:cstheme="minorBidi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คาดดีขึ้น </w:t>
                      </w:r>
                      <w:proofErr w:type="spellStart"/>
                      <w:r w:rsidRPr="00012BED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QoQ</w:t>
                      </w:r>
                      <w:proofErr w:type="spellEnd"/>
                      <w:r w:rsidRPr="00012BED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12BED">
                        <w:rPr>
                          <w:rFonts w:asciiTheme="minorBidi" w:hAnsiTheme="minorBidi" w:cstheme="minorBidi" w:hint="cs"/>
                          <w:b/>
                          <w:bCs/>
                          <w:sz w:val="28"/>
                          <w:szCs w:val="28"/>
                          <w:cs/>
                        </w:rPr>
                        <w:t>ตามฤดูกาล แต่ทั้งปียังมีความเสี่ยง</w:t>
                      </w:r>
                    </w:p>
                    <w:p w:rsidR="00AF046B" w:rsidRPr="00963355" w:rsidRDefault="00DB6AA5" w:rsidP="00822B53">
                      <w:pPr>
                        <w:pStyle w:val="ASPbullet"/>
                        <w:numPr>
                          <w:ilvl w:val="0"/>
                          <w:numId w:val="0"/>
                        </w:numPr>
                        <w:ind w:left="360"/>
                        <w:jc w:val="thaiDistribute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สำหรับภาพการดำเนินงาน</w:t>
                      </w:r>
                      <w:r w:rsidR="00012BED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ปกติ</w:t>
                      </w:r>
                      <w:r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ในช่วง</w:t>
                      </w:r>
                      <w:r w:rsidR="00012BED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012BED" w:rsidRPr="00012BED">
                        <w:rPr>
                          <w:spacing w:val="-6"/>
                          <w:sz w:val="22"/>
                          <w:szCs w:val="22"/>
                        </w:rPr>
                        <w:t xml:space="preserve">2Q68 </w:t>
                      </w:r>
                      <w:r w:rsidR="00012BED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เราคาดว่าจะดีขึ้น </w:t>
                      </w:r>
                      <w:proofErr w:type="spellStart"/>
                      <w:r w:rsidR="00012BED" w:rsidRPr="00012BED">
                        <w:rPr>
                          <w:spacing w:val="-6"/>
                          <w:sz w:val="22"/>
                          <w:szCs w:val="22"/>
                        </w:rPr>
                        <w:t>QoQ</w:t>
                      </w:r>
                      <w:proofErr w:type="spellEnd"/>
                      <w:r w:rsidR="00012BED" w:rsidRPr="00012BED">
                        <w:rPr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012BED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ตามฤดูกาล แต่หากเทียบเป็นภาพกำไรสุทธิยังไม่เด่น(จาก </w:t>
                      </w:r>
                      <w:r w:rsidR="00012BED" w:rsidRPr="00012BED">
                        <w:rPr>
                          <w:spacing w:val="-6"/>
                          <w:sz w:val="22"/>
                          <w:szCs w:val="22"/>
                        </w:rPr>
                        <w:t xml:space="preserve">1Q68 </w:t>
                      </w:r>
                      <w:r w:rsidR="00012BED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ได้ประโยชน์จาก </w:t>
                      </w:r>
                      <w:r w:rsidR="00012BED" w:rsidRPr="00012BED">
                        <w:rPr>
                          <w:spacing w:val="-6"/>
                          <w:sz w:val="22"/>
                          <w:szCs w:val="22"/>
                        </w:rPr>
                        <w:t>Tax Credit</w:t>
                      </w:r>
                      <w:r w:rsidR="00012BED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) ขณะที่ภาพ</w:t>
                      </w:r>
                      <w:r w:rsidR="00D66FBB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ปี</w:t>
                      </w:r>
                      <w:r w:rsidR="00D66FBB" w:rsidRPr="00012BED">
                        <w:rPr>
                          <w:spacing w:val="-6"/>
                          <w:sz w:val="22"/>
                          <w:szCs w:val="22"/>
                        </w:rPr>
                        <w:t xml:space="preserve">2568 </w:t>
                      </w:r>
                      <w:r w:rsidR="00D66FBB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นี้</w:t>
                      </w:r>
                      <w:r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D24D1A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เรา</w:t>
                      </w:r>
                      <w:r w:rsidR="00012BED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ยัง</w:t>
                      </w:r>
                      <w:r w:rsidR="00D24D1A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คาด</w:t>
                      </w:r>
                      <w:r w:rsidR="00FF75AA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ว่า</w:t>
                      </w:r>
                      <w:r w:rsidR="0010684F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จะ</w:t>
                      </w:r>
                      <w:r w:rsidR="00CC120E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ยัง</w:t>
                      </w:r>
                      <w:r w:rsidR="00D66FBB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มี</w:t>
                      </w:r>
                      <w:r w:rsidR="00CC120E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ความเสี่ยงในหลายประเด็น จาก </w:t>
                      </w:r>
                      <w:r w:rsidR="00CC120E" w:rsidRPr="00012BED">
                        <w:rPr>
                          <w:spacing w:val="-6"/>
                          <w:sz w:val="22"/>
                          <w:szCs w:val="22"/>
                        </w:rPr>
                        <w:t>1</w:t>
                      </w:r>
                      <w:r w:rsidR="00CC120E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.</w:t>
                      </w:r>
                      <w:r w:rsidR="00D66FBB" w:rsidRPr="00012BE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ผลกระทบในเชิงลบจาก </w:t>
                      </w:r>
                      <w:r w:rsidR="00D66FBB" w:rsidRPr="00012BED">
                        <w:rPr>
                          <w:spacing w:val="-6"/>
                          <w:sz w:val="22"/>
                          <w:szCs w:val="22"/>
                        </w:rPr>
                        <w:t>Global</w:t>
                      </w:r>
                      <w:r w:rsidR="001061A0" w:rsidRPr="00012BED">
                        <w:rPr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1061A0" w:rsidRPr="00921681">
                        <w:rPr>
                          <w:spacing w:val="-6"/>
                          <w:sz w:val="22"/>
                          <w:szCs w:val="22"/>
                        </w:rPr>
                        <w:t>Minimum Tax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(15%) </w:t>
                      </w:r>
                      <w:r w:rsidR="001061A0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CC120E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ซึ่งปัจจุบัน เราประเมิน 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eff. </w:t>
                      </w:r>
                      <w:proofErr w:type="gramStart"/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>tax</w:t>
                      </w:r>
                      <w:proofErr w:type="gramEnd"/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 rate </w:t>
                      </w:r>
                      <w:r w:rsidR="00CC120E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ของ 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TU </w:t>
                      </w:r>
                      <w:r w:rsidR="00CC120E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ที่ 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12.50% </w:t>
                      </w:r>
                      <w:r w:rsidR="001061A0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(จากปกติ </w:t>
                      </w:r>
                      <w:r w:rsidR="001061A0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eff. tax rate </w:t>
                      </w:r>
                      <w:r w:rsidR="001061A0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ของ </w:t>
                      </w:r>
                      <w:r w:rsidR="001061A0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TU </w:t>
                      </w:r>
                      <w:r w:rsidR="001061A0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ที่</w:t>
                      </w:r>
                      <w:r w:rsidR="001061A0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7-9%) 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>2.</w:t>
                      </w:r>
                      <w:r w:rsidR="00CC120E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ราคาปลาทูน่าที่ผันผวนและมีทิศทางสูงขึ้น 3.ค่าใช้จ่ายด้าน</w:t>
                      </w:r>
                      <w:r w:rsidR="00CC120E" w:rsidRPr="00921681">
                        <w:t xml:space="preserve"> 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Marketing, Freight, 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  <w:cs/>
                        </w:rPr>
                        <w:t xml:space="preserve">และ 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Transformation costs </w:t>
                      </w:r>
                      <w:r w:rsidR="00CC120E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ที่สูงขึ้นขณะที่ประสิทธิภาพในการดำเนินงานที่คาดว่าจะสูงขึ้นจากการ </w:t>
                      </w:r>
                      <w:r w:rsidR="00CC120E" w:rsidRPr="00921681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Transformation</w:t>
                      </w:r>
                      <w:r w:rsidR="00CC120E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อาจยังไม่เห็นผลชัดในปีนี้ และ </w:t>
                      </w:r>
                      <w:r w:rsidR="00CC120E" w:rsidRPr="00921681">
                        <w:rPr>
                          <w:spacing w:val="-6"/>
                          <w:sz w:val="22"/>
                          <w:szCs w:val="22"/>
                        </w:rPr>
                        <w:t>4.</w:t>
                      </w:r>
                      <w:r w:rsidR="00CC120E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ประเด็นภาษีศุลกากรสหรัฐฯ</w:t>
                      </w:r>
                      <w:r w:rsidR="00921681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ซึ่งยังมีความไม่แน่นอนสูงตามนโยบายของ</w:t>
                      </w:r>
                      <w:r w:rsidR="003A4BAC" w:rsidRPr="00921681">
                        <w:rPr>
                          <w:spacing w:val="-6"/>
                          <w:sz w:val="22"/>
                          <w:szCs w:val="22"/>
                          <w:cs/>
                        </w:rPr>
                        <w:t>ประธานาธิบดี</w:t>
                      </w:r>
                      <w:proofErr w:type="spellStart"/>
                      <w:r w:rsidR="003A4BAC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ทรัมป์</w:t>
                      </w:r>
                      <w:proofErr w:type="spellEnd"/>
                      <w:r w:rsidR="003A4BAC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โดย สัดส่วนรายได้ใน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 xml:space="preserve"> USA </w:t>
                      </w:r>
                      <w:r w:rsidR="003A4BAC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ของ </w:t>
                      </w:r>
                      <w:r w:rsidR="003A4BAC" w:rsidRPr="00921681">
                        <w:rPr>
                          <w:spacing w:val="-6"/>
                          <w:sz w:val="22"/>
                          <w:szCs w:val="22"/>
                        </w:rPr>
                        <w:t xml:space="preserve">TU </w:t>
                      </w:r>
                      <w:r w:rsidR="003A4BAC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คิดเป็นราว 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>38</w:t>
                      </w:r>
                      <w:r w:rsidR="003A4BAC" w:rsidRPr="00921681">
                        <w:rPr>
                          <w:spacing w:val="-6"/>
                          <w:sz w:val="22"/>
                          <w:szCs w:val="22"/>
                        </w:rPr>
                        <w:t>%</w:t>
                      </w:r>
                      <w:r w:rsidR="003A4BAC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ของรายได้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>(1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>8</w:t>
                      </w:r>
                      <w:r w:rsidR="00A62199" w:rsidRPr="00921681">
                        <w:rPr>
                          <w:spacing w:val="-6"/>
                          <w:sz w:val="22"/>
                          <w:szCs w:val="22"/>
                        </w:rPr>
                        <w:t>%</w:t>
                      </w:r>
                      <w:r w:rsidR="00A62199" w:rsidRPr="00921681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A6219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เป็น 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 xml:space="preserve">TU facilities/ 20% </w:t>
                      </w:r>
                      <w:r w:rsidR="00A6219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เป็น 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 xml:space="preserve">TU 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>non-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>facilities</w:t>
                      </w:r>
                      <w:r w:rsidR="00A62199">
                        <w:rPr>
                          <w:spacing w:val="-6"/>
                          <w:sz w:val="22"/>
                          <w:szCs w:val="22"/>
                        </w:rPr>
                        <w:t>)</w:t>
                      </w:r>
                      <w:bookmarkStart w:id="1" w:name="_GoBack"/>
                      <w:bookmarkEnd w:id="1"/>
                    </w:p>
                    <w:p w:rsidR="006206C5" w:rsidRPr="00963355" w:rsidRDefault="00A00E20" w:rsidP="00963355">
                      <w:pPr>
                        <w:pStyle w:val="ASPbullet"/>
                        <w:numPr>
                          <w:ilvl w:val="0"/>
                          <w:numId w:val="11"/>
                        </w:numPr>
                        <w:jc w:val="thaiDistribute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963355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แนะนำ</w:t>
                      </w:r>
                      <w:r w:rsidRPr="00963355">
                        <w:rPr>
                          <w:b/>
                          <w:bCs/>
                          <w:spacing w:val="-6"/>
                        </w:rPr>
                        <w:t xml:space="preserve"> “</w:t>
                      </w:r>
                      <w:r w:rsidRPr="00963355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ซื้อ</w:t>
                      </w:r>
                      <w:r w:rsidR="00055321" w:rsidRPr="00963355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สะสม</w:t>
                      </w:r>
                      <w:r w:rsidRPr="00963355">
                        <w:rPr>
                          <w:b/>
                          <w:bCs/>
                          <w:spacing w:val="-6"/>
                        </w:rPr>
                        <w:t>”</w:t>
                      </w:r>
                      <w:r w:rsidR="00C47F0D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 xml:space="preserve"> วาง</w:t>
                      </w:r>
                      <w:r w:rsidR="001B47C0" w:rsidRPr="00963355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ราคาเป้าหมาย</w:t>
                      </w:r>
                      <w:r w:rsidR="00C47F0D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ปีนี้อยู่</w:t>
                      </w:r>
                      <w:r w:rsidR="003A4BAC" w:rsidRPr="00963355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ที่</w:t>
                      </w:r>
                      <w:r w:rsidR="00C47F0D">
                        <w:rPr>
                          <w:b/>
                          <w:bCs/>
                          <w:spacing w:val="-6"/>
                        </w:rPr>
                        <w:t xml:space="preserve"> 12</w:t>
                      </w:r>
                      <w:r w:rsidR="00C47F0D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.8</w:t>
                      </w:r>
                      <w:r w:rsidR="00652115" w:rsidRPr="00963355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0</w:t>
                      </w:r>
                      <w:r w:rsidR="003A4BAC" w:rsidRPr="00963355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 xml:space="preserve"> </w:t>
                      </w:r>
                      <w:r w:rsidR="001B47C0" w:rsidRPr="00963355">
                        <w:rPr>
                          <w:rFonts w:hint="cs"/>
                          <w:b/>
                          <w:bCs/>
                          <w:spacing w:val="-6"/>
                          <w:cs/>
                        </w:rPr>
                        <w:t>บาท</w:t>
                      </w:r>
                      <w:r w:rsidR="00206CF2" w:rsidRPr="00963355">
                        <w:rPr>
                          <w:rFonts w:hint="cs"/>
                          <w:b/>
                          <w:bCs/>
                          <w:color w:val="FFFFFF" w:themeColor="background1"/>
                          <w:spacing w:val="-6"/>
                          <w:cs/>
                        </w:rPr>
                        <w:t>.....................</w:t>
                      </w:r>
                      <w:r w:rsidR="001B47C0" w:rsidRPr="00963355">
                        <w:rPr>
                          <w:rFonts w:hint="cs"/>
                          <w:b/>
                          <w:bCs/>
                          <w:color w:val="FFFFFF" w:themeColor="background1"/>
                          <w:spacing w:val="-6"/>
                          <w:cs/>
                        </w:rPr>
                        <w:t>..</w:t>
                      </w:r>
                      <w:r w:rsidR="00AF22A6" w:rsidRPr="00963355">
                        <w:rPr>
                          <w:b/>
                          <w:bCs/>
                          <w:spacing w:val="-6"/>
                          <w:sz w:val="22"/>
                          <w:szCs w:val="22"/>
                          <w:cs/>
                        </w:rPr>
                        <w:br/>
                      </w:r>
                      <w:r w:rsidR="003A4BAC" w:rsidRPr="00963355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แม้</w:t>
                      </w:r>
                      <w:r w:rsidR="00BA3856" w:rsidRPr="00963355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ในภาพ</w:t>
                      </w:r>
                      <w:r w:rsidR="0013114C" w:rsidRPr="00963355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ระยะยาว</w:t>
                      </w:r>
                      <w:r w:rsidR="00BA3856" w:rsidRPr="00963355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243B71" w:rsidRPr="00963355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เรายังมีมุมมองที่ดีต่ออนาคตของ </w:t>
                      </w:r>
                      <w:r w:rsidR="00243B71" w:rsidRPr="00963355">
                        <w:rPr>
                          <w:spacing w:val="-6"/>
                          <w:sz w:val="22"/>
                          <w:szCs w:val="22"/>
                        </w:rPr>
                        <w:t>TU</w:t>
                      </w:r>
                      <w:r w:rsidR="00243B71" w:rsidRPr="00963355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จาก</w:t>
                      </w:r>
                      <w:r w:rsidR="00C47F0D" w:rsidRPr="00963355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ารดำเนินงานที่คาดว่าจะสูงขึ้นจากการ </w:t>
                      </w:r>
                      <w:r w:rsidR="00C47F0D" w:rsidRPr="00BA7862">
                        <w:rPr>
                          <w:rFonts w:asciiTheme="minorBidi" w:hAnsiTheme="minorBidi"/>
                          <w:spacing w:val="-6"/>
                          <w:sz w:val="22"/>
                          <w:szCs w:val="22"/>
                        </w:rPr>
                        <w:t>Transformation</w:t>
                      </w:r>
                      <w:r w:rsidR="00C47F0D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และ </w:t>
                      </w:r>
                      <w:r w:rsidR="00243B71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โม</w:t>
                      </w:r>
                      <w:proofErr w:type="spellStart"/>
                      <w:r w:rsidR="00243B71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เมนตัม</w:t>
                      </w:r>
                      <w:proofErr w:type="spellEnd"/>
                      <w:r w:rsidR="00243B71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การขยายตัวของ</w:t>
                      </w:r>
                      <w:r w:rsidR="00243B71" w:rsidRPr="00BA7862">
                        <w:rPr>
                          <w:spacing w:val="-6"/>
                          <w:sz w:val="22"/>
                          <w:szCs w:val="22"/>
                          <w:cs/>
                        </w:rPr>
                        <w:t xml:space="preserve">กลุ่มธุรกิจ </w:t>
                      </w:r>
                      <w:proofErr w:type="spellStart"/>
                      <w:r w:rsidR="00243B71" w:rsidRPr="00BA7862">
                        <w:rPr>
                          <w:spacing w:val="-6"/>
                          <w:sz w:val="22"/>
                          <w:szCs w:val="22"/>
                        </w:rPr>
                        <w:t>Petcare</w:t>
                      </w:r>
                      <w:proofErr w:type="spellEnd"/>
                      <w:r w:rsidR="00C47F0D" w:rsidRPr="00BA7862">
                        <w:rPr>
                          <w:spacing w:val="-6"/>
                          <w:sz w:val="22"/>
                          <w:szCs w:val="22"/>
                        </w:rPr>
                        <w:t>/</w:t>
                      </w:r>
                      <w:r w:rsidR="00243B71" w:rsidRPr="00BA7862">
                        <w:rPr>
                          <w:spacing w:val="-6"/>
                          <w:sz w:val="22"/>
                          <w:szCs w:val="22"/>
                          <w:cs/>
                        </w:rPr>
                        <w:t>ธุรกิจ</w:t>
                      </w:r>
                      <w:r w:rsidR="00243B71" w:rsidRPr="00BA7862">
                        <w:rPr>
                          <w:spacing w:val="-6"/>
                          <w:sz w:val="22"/>
                          <w:szCs w:val="22"/>
                        </w:rPr>
                        <w:t xml:space="preserve"> Value-added</w:t>
                      </w:r>
                      <w:r w:rsidR="00BA3856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แต่จากปัจจัยเสี่ยงที่</w:t>
                      </w:r>
                      <w:r w:rsidR="00C47F0D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ยัง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สูง</w:t>
                      </w:r>
                      <w:r w:rsidR="00C47F0D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ในปีนี้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ดังที่กล่าวข้างต้น</w:t>
                      </w:r>
                      <w:r w:rsidR="00C47F0D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รวมถึง กำไรปกติ/รายได้ </w:t>
                      </w:r>
                      <w:r w:rsidR="00C47F0D" w:rsidRPr="00BA7862">
                        <w:rPr>
                          <w:spacing w:val="-6"/>
                          <w:sz w:val="22"/>
                          <w:szCs w:val="22"/>
                        </w:rPr>
                        <w:t xml:space="preserve">1Q68 </w:t>
                      </w:r>
                      <w:r w:rsidR="00C47F0D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ที่ออกมาต่ำกว่าเราคาด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ปัจจุบัน เราจึงมีการปรับประมาณกำไร</w:t>
                      </w:r>
                      <w:r w:rsidR="00963355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ปีนี้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ลง</w:t>
                      </w:r>
                      <w:r w:rsidR="00C47F0D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อีกครั้ง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ประเมินกำไรสุทธิปี </w:t>
                      </w:r>
                      <w:r w:rsidR="003A4BAC" w:rsidRPr="00BA7862">
                        <w:rPr>
                          <w:spacing w:val="-6"/>
                          <w:sz w:val="22"/>
                          <w:szCs w:val="22"/>
                        </w:rPr>
                        <w:t xml:space="preserve">68 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และ </w:t>
                      </w:r>
                      <w:r w:rsidR="003A4BAC" w:rsidRPr="00BA7862">
                        <w:rPr>
                          <w:spacing w:val="-6"/>
                          <w:sz w:val="22"/>
                          <w:szCs w:val="22"/>
                        </w:rPr>
                        <w:t>69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ที่ </w:t>
                      </w:r>
                      <w:r w:rsidR="00BA7862" w:rsidRPr="00BA7862">
                        <w:rPr>
                          <w:spacing w:val="-6"/>
                          <w:sz w:val="22"/>
                          <w:szCs w:val="22"/>
                        </w:rPr>
                        <w:t>4,611</w:t>
                      </w:r>
                      <w:r w:rsidR="003A4BAC" w:rsidRPr="00BA7862">
                        <w:rPr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ลบ.(</w:t>
                      </w:r>
                      <w:r w:rsidR="00BA7862" w:rsidRPr="00BA7862">
                        <w:rPr>
                          <w:spacing w:val="-6"/>
                          <w:sz w:val="22"/>
                          <w:szCs w:val="22"/>
                        </w:rPr>
                        <w:t>-7.49</w:t>
                      </w:r>
                      <w:r w:rsidR="003A4BAC" w:rsidRPr="00BA7862">
                        <w:rPr>
                          <w:spacing w:val="-6"/>
                          <w:sz w:val="22"/>
                          <w:szCs w:val="22"/>
                        </w:rPr>
                        <w:t xml:space="preserve">%YoY </w:t>
                      </w:r>
                      <w:r w:rsidR="003A4BAC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)</w:t>
                      </w:r>
                      <w:r w:rsidR="00963355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และ</w:t>
                      </w:r>
                      <w:r w:rsidR="00243B71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963355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ที่ </w:t>
                      </w:r>
                      <w:r w:rsidR="00BA7862" w:rsidRPr="00BA7862">
                        <w:rPr>
                          <w:spacing w:val="-6"/>
                          <w:sz w:val="22"/>
                          <w:szCs w:val="22"/>
                        </w:rPr>
                        <w:t>5,192</w:t>
                      </w:r>
                      <w:r w:rsidR="00963355" w:rsidRPr="00BA7862">
                        <w:rPr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963355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ลบ.(</w:t>
                      </w:r>
                      <w:r w:rsidR="00AA12B9" w:rsidRPr="00BA7862">
                        <w:rPr>
                          <w:spacing w:val="-6"/>
                          <w:sz w:val="22"/>
                          <w:szCs w:val="22"/>
                        </w:rPr>
                        <w:t>+12</w:t>
                      </w:r>
                      <w:r w:rsidR="00BA7862" w:rsidRPr="00BA7862">
                        <w:rPr>
                          <w:spacing w:val="-6"/>
                          <w:sz w:val="22"/>
                          <w:szCs w:val="22"/>
                        </w:rPr>
                        <w:t>.</w:t>
                      </w:r>
                      <w:r w:rsidR="00963355" w:rsidRPr="00BA7862">
                        <w:rPr>
                          <w:spacing w:val="-6"/>
                          <w:sz w:val="22"/>
                          <w:szCs w:val="22"/>
                        </w:rPr>
                        <w:t>6</w:t>
                      </w:r>
                      <w:r w:rsidR="00BA7862" w:rsidRPr="00BA7862">
                        <w:rPr>
                          <w:spacing w:val="-6"/>
                          <w:sz w:val="22"/>
                          <w:szCs w:val="22"/>
                        </w:rPr>
                        <w:t>0</w:t>
                      </w:r>
                      <w:r w:rsidR="00963355" w:rsidRPr="00BA7862">
                        <w:rPr>
                          <w:spacing w:val="-6"/>
                          <w:sz w:val="22"/>
                          <w:szCs w:val="22"/>
                        </w:rPr>
                        <w:t xml:space="preserve">%YoY </w:t>
                      </w:r>
                      <w:r w:rsidR="00963355" w:rsidRPr="00BA7862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) ตามลำดับ โดย</w:t>
                      </w:r>
                      <w:r w:rsidR="00963355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1061A0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สำหรับ คำแนะนำเชิงพื้นฐาน </w:t>
                      </w:r>
                      <w:r w:rsidR="00243B71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เร</w:t>
                      </w:r>
                      <w:r w:rsidR="00D17AC1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า</w:t>
                      </w:r>
                      <w:r w:rsidR="00822EDB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ยัง</w:t>
                      </w:r>
                      <w:r w:rsidR="00243B71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แนะนำ </w:t>
                      </w:r>
                      <w:r w:rsidR="00243B71" w:rsidRPr="00AA12B9">
                        <w:rPr>
                          <w:spacing w:val="-6"/>
                          <w:sz w:val="22"/>
                          <w:szCs w:val="22"/>
                        </w:rPr>
                        <w:t>“</w:t>
                      </w:r>
                      <w:r w:rsidR="00243B71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ซื้อ</w:t>
                      </w:r>
                      <w:r w:rsidR="005A065A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สะสม</w:t>
                      </w:r>
                      <w:r w:rsidR="00243B71" w:rsidRPr="00AA12B9">
                        <w:rPr>
                          <w:spacing w:val="-6"/>
                          <w:sz w:val="22"/>
                          <w:szCs w:val="22"/>
                        </w:rPr>
                        <w:t>”</w:t>
                      </w:r>
                      <w:r w:rsidR="005A7BBC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707D29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C47F0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วาง</w:t>
                      </w:r>
                      <w:r w:rsidR="00963355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ราคาเป้าหมายปี</w:t>
                      </w:r>
                      <w:r w:rsidR="00963355" w:rsidRPr="00AA12B9">
                        <w:rPr>
                          <w:spacing w:val="-6"/>
                          <w:sz w:val="22"/>
                          <w:szCs w:val="22"/>
                        </w:rPr>
                        <w:t>68</w:t>
                      </w:r>
                      <w:r w:rsidR="0013114C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963355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ที่</w:t>
                      </w:r>
                      <w:r w:rsidR="00A54CCE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C47F0D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12.8</w:t>
                      </w:r>
                      <w:r w:rsidR="00AA12B9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0</w:t>
                      </w:r>
                      <w:r w:rsidR="00963355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บาท </w:t>
                      </w:r>
                      <w:r w:rsidR="00963355" w:rsidRPr="00AA12B9">
                        <w:rPr>
                          <w:spacing w:val="-6"/>
                          <w:sz w:val="22"/>
                          <w:szCs w:val="22"/>
                        </w:rPr>
                        <w:t>(</w:t>
                      </w:r>
                      <w:r w:rsidR="00963355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เดิม </w:t>
                      </w:r>
                      <w:r w:rsidR="00C47F0D">
                        <w:rPr>
                          <w:spacing w:val="-6"/>
                          <w:sz w:val="22"/>
                          <w:szCs w:val="22"/>
                        </w:rPr>
                        <w:t>13</w:t>
                      </w:r>
                      <w:r w:rsidR="00243B71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.</w:t>
                      </w:r>
                      <w:r w:rsidR="00C47F0D">
                        <w:rPr>
                          <w:spacing w:val="-6"/>
                          <w:sz w:val="22"/>
                          <w:szCs w:val="22"/>
                        </w:rPr>
                        <w:t>5</w:t>
                      </w:r>
                      <w:r w:rsidR="00C35C8A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0</w:t>
                      </w:r>
                      <w:r w:rsidR="00243B71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 xml:space="preserve"> บาท</w:t>
                      </w:r>
                      <w:r w:rsidR="00963355" w:rsidRPr="00AA12B9">
                        <w:rPr>
                          <w:rFonts w:hint="cs"/>
                          <w:spacing w:val="-6"/>
                          <w:sz w:val="22"/>
                          <w:szCs w:val="22"/>
                          <w:cs/>
                        </w:rPr>
                        <w:t>/</w:t>
                      </w:r>
                      <w:r w:rsidR="00243B71" w:rsidRPr="00AA12B9">
                        <w:rPr>
                          <w:spacing w:val="-6"/>
                          <w:sz w:val="22"/>
                          <w:szCs w:val="22"/>
                        </w:rPr>
                        <w:t>PE multiplier</w:t>
                      </w:r>
                      <w:r w:rsidR="00C47F0D">
                        <w:rPr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C47F0D" w:rsidRPr="00AA12B9">
                        <w:rPr>
                          <w:spacing w:val="-6"/>
                          <w:sz w:val="22"/>
                          <w:szCs w:val="22"/>
                        </w:rPr>
                        <w:t>12.35x</w:t>
                      </w:r>
                      <w:r w:rsidR="00822EDB" w:rsidRPr="00AA12B9">
                        <w:rPr>
                          <w:spacing w:val="-6"/>
                          <w:sz w:val="22"/>
                          <w:szCs w:val="22"/>
                        </w:rPr>
                        <w:t xml:space="preserve">) </w:t>
                      </w:r>
                    </w:p>
                    <w:p w:rsidR="003C6D44" w:rsidRPr="00BA3856" w:rsidRDefault="003C6D44"/>
                  </w:txbxContent>
                </v:textbox>
              </v:shape>
            </w:pict>
          </mc:Fallback>
        </mc:AlternateContent>
      </w:r>
    </w:p>
    <w:p w:rsidR="007D5291" w:rsidRDefault="00AD3C3B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52705</wp:posOffset>
                </wp:positionV>
                <wp:extent cx="2827020" cy="239395"/>
                <wp:effectExtent l="0" t="0" r="0" b="8255"/>
                <wp:wrapNone/>
                <wp:docPr id="2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364740" w:rsidRDefault="00F549C6" w:rsidP="00704271">
                            <w:pPr>
                              <w:ind w:left="-142"/>
                              <w:jc w:val="thaiDistribute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474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Financial Summary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0" o:spid="_x0000_s1034" type="#_x0000_t202" style="position:absolute;left:0;text-align:left;margin-left:-27.45pt;margin-top:4.15pt;width:222.6pt;height:18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" filled="f" fillcolor="#92d050" stroked="f">
                <v:fill opacity="32896f"/>
                <v:textbox inset="2mm,0,2mm,0">
                  <w:txbxContent>
                    <w:p w:rsidR="00F549C6" w:rsidRPr="00364740" w:rsidRDefault="00F549C6" w:rsidP="00704271">
                      <w:pPr>
                        <w:ind w:left="-142"/>
                        <w:jc w:val="thaiDistribute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36474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 Financial Summary</w:t>
                      </w:r>
                    </w:p>
                  </w:txbxContent>
                </v:textbox>
              </v:shape>
            </w:pict>
          </mc:Fallback>
        </mc:AlternateContent>
      </w:r>
    </w:p>
    <w:p w:rsidR="007D5291" w:rsidRDefault="00AD3C3B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41275</wp:posOffset>
                </wp:positionV>
                <wp:extent cx="2887345" cy="1420495"/>
                <wp:effectExtent l="0" t="0" r="0" b="8255"/>
                <wp:wrapNone/>
                <wp:docPr id="27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142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963355" w:rsidRDefault="00EC52D2" w:rsidP="00704271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EC52D2">
                              <w:drawing>
                                <wp:inline distT="0" distB="0" distL="0" distR="0" wp14:anchorId="50EBD777" wp14:editId="751D1E60">
                                  <wp:extent cx="2773045" cy="1152525"/>
                                  <wp:effectExtent l="0" t="0" r="825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0612" t="9420" r="1478" b="7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04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49C6" w:rsidRPr="00F45235" w:rsidRDefault="00F549C6" w:rsidP="00704271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963355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 xml:space="preserve">ที่มา </w:t>
                            </w:r>
                            <w:proofErr w:type="spellStart"/>
                            <w:r w:rsidR="006165A5" w:rsidRPr="00963355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Kingsford</w:t>
                            </w:r>
                            <w:r w:rsidRPr="00963355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Research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0000" tIns="46800" rIns="90000" bIns="46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" o:spid="_x0000_s1035" type="#_x0000_t202" style="position:absolute;left:0;text-align:left;margin-left:-33.05pt;margin-top:3.25pt;width:227.35pt;height:1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xKvAIAAMQ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" filled="f" stroked="f">
                <v:textbox inset="2.5mm,1.3mm,2.5mm,1.3mm">
                  <w:txbxContent>
                    <w:p w:rsidR="00F549C6" w:rsidRPr="00963355" w:rsidRDefault="00EC52D2" w:rsidP="00704271">
                      <w:pPr>
                        <w:tabs>
                          <w:tab w:val="left" w:pos="0"/>
                        </w:tabs>
                        <w:rPr>
                          <w:rFonts w:ascii="Calibri" w:hAnsi="Calibri"/>
                        </w:rPr>
                      </w:pPr>
                      <w:r w:rsidRPr="00EC52D2">
                        <w:drawing>
                          <wp:inline distT="0" distB="0" distL="0" distR="0" wp14:anchorId="50EBD777" wp14:editId="751D1E60">
                            <wp:extent cx="2773045" cy="1152525"/>
                            <wp:effectExtent l="0" t="0" r="825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0612" t="9420" r="1478" b="7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3045" cy="1152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49C6" w:rsidRPr="00F45235" w:rsidRDefault="00F549C6" w:rsidP="00704271">
                      <w:pPr>
                        <w:tabs>
                          <w:tab w:val="left" w:pos="0"/>
                        </w:tabs>
                        <w:rPr>
                          <w:rFonts w:ascii="Calibri" w:hAnsi="Calibri"/>
                        </w:rPr>
                      </w:pPr>
                      <w:r w:rsidRPr="00963355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18"/>
                          <w:szCs w:val="18"/>
                          <w:cs/>
                        </w:rPr>
                        <w:t xml:space="preserve">ที่มา </w:t>
                      </w:r>
                      <w:proofErr w:type="spellStart"/>
                      <w:r w:rsidR="006165A5" w:rsidRPr="00963355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Kingsford</w:t>
                      </w:r>
                      <w:r w:rsidRPr="00963355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Research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color w:val="AB8E33"/>
          <w:lang w:eastAsia="en-US"/>
        </w:rPr>
        <mc:AlternateContent>
          <mc:Choice Requires="wps">
            <w:drawing>
              <wp:anchor distT="4294967295" distB="4294967295" distL="114300" distR="114300" simplePos="0" relativeHeight="251644928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56514</wp:posOffset>
                </wp:positionV>
                <wp:extent cx="2751455" cy="0"/>
                <wp:effectExtent l="0" t="0" r="29845" b="19050"/>
                <wp:wrapNone/>
                <wp:docPr id="28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14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B8E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07114" id="AutoShape 622" o:spid="_x0000_s1026" type="#_x0000_t32" style="position:absolute;margin-left:-26.55pt;margin-top:4.45pt;width:216.65pt;height:0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" strokecolor="#ab8e33" strokeweight="1pt"/>
            </w:pict>
          </mc:Fallback>
        </mc:AlternateContent>
      </w:r>
    </w:p>
    <w:p w:rsidR="007D5291" w:rsidRPr="00012BED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theme="minorBidi"/>
          <w:cs/>
        </w:rPr>
      </w:pP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Default="00AD3C3B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132715</wp:posOffset>
                </wp:positionV>
                <wp:extent cx="2811780" cy="263525"/>
                <wp:effectExtent l="0" t="0" r="0" b="3175"/>
                <wp:wrapNone/>
                <wp:docPr id="25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364740" w:rsidRDefault="00F549C6" w:rsidP="00704271">
                            <w:pPr>
                              <w:ind w:left="-142"/>
                              <w:jc w:val="thaiDistribute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474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Company Profile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1" o:spid="_x0000_s1036" type="#_x0000_t202" style="position:absolute;left:0;text-align:left;margin-left:-28.45pt;margin-top:10.45pt;width:221.4pt;height: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" filled="f" fillcolor="#92d050" stroked="f">
                <v:textbox inset="2mm,0,2mm,0">
                  <w:txbxContent>
                    <w:p w:rsidR="00F549C6" w:rsidRPr="00364740" w:rsidRDefault="00F549C6" w:rsidP="00704271">
                      <w:pPr>
                        <w:ind w:left="-142"/>
                        <w:jc w:val="thaiDistribute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64740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Company Profile</w:t>
                      </w:r>
                    </w:p>
                  </w:txbxContent>
                </v:textbox>
              </v:shape>
            </w:pict>
          </mc:Fallback>
        </mc:AlternateContent>
      </w:r>
    </w:p>
    <w:p w:rsidR="007D5291" w:rsidRDefault="00AD3C3B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45952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132079</wp:posOffset>
                </wp:positionV>
                <wp:extent cx="2839720" cy="0"/>
                <wp:effectExtent l="0" t="0" r="36830" b="19050"/>
                <wp:wrapNone/>
                <wp:docPr id="24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97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B8E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CD95" id="AutoShape 623" o:spid="_x0000_s1026" type="#_x0000_t32" style="position:absolute;margin-left:-29.1pt;margin-top:10.4pt;width:223.6pt;height:0;z-index: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" strokecolor="#ab8e33" strokeweight="1pt"/>
            </w:pict>
          </mc:Fallback>
        </mc:AlternateContent>
      </w:r>
    </w:p>
    <w:p w:rsidR="007D5291" w:rsidRDefault="00AD3C3B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22860</wp:posOffset>
                </wp:positionV>
                <wp:extent cx="2833370" cy="1039495"/>
                <wp:effectExtent l="0" t="0" r="5080" b="8255"/>
                <wp:wrapNone/>
                <wp:docPr id="23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1039495"/>
                        </a:xfrm>
                        <a:prstGeom prst="rect">
                          <a:avLst/>
                        </a:prstGeom>
                        <a:solidFill>
                          <a:srgbClr val="EAD9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AD9B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B08" w:rsidRPr="00F07BBA" w:rsidRDefault="007A5B08" w:rsidP="00704271">
                            <w:pPr>
                              <w:spacing w:line="192" w:lineRule="auto"/>
                              <w:jc w:val="thaiDistribute"/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</w:pPr>
                            <w:r w:rsidRPr="00F07BBA">
                              <w:rPr>
                                <w:rFonts w:ascii="Cordia New" w:hAnsi="Cordia New" w:cs="Cordia New"/>
                                <w:sz w:val="22"/>
                                <w:szCs w:val="22"/>
                                <w:cs/>
                              </w:rPr>
                              <w:t>ผลิตและส่งออกอาหารสำเร็จรูปแช่แข็งและบรรจุกระป๋อง และขยายธุรกิจให้ครบวงจรด้วยธุรกิจอาหารสำเร็จรูปและอาหารว่าง โดยเน้นอาหารทะเล ธุรกิจบรรจุภัณฑ์และสิ่งพิมพ์ ธุรกิจการตลาดภายในประเทศ ธุรกิจอาหารสัตว์ และธุรกิจพัฒนาสายพันธุ์กุ้งเพื่อจำหน่าย</w:t>
                            </w:r>
                          </w:p>
                          <w:p w:rsidR="00F549C6" w:rsidRPr="002652DF" w:rsidRDefault="002652DF" w:rsidP="00704271">
                            <w:pPr>
                              <w:spacing w:line="192" w:lineRule="auto"/>
                              <w:jc w:val="thaiDistribute"/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</w:pPr>
                            <w:r w:rsidRPr="00F07BBA">
                              <w:rPr>
                                <w:rFonts w:ascii="Cordia New" w:hAnsi="Cordia New" w:cs="Cordia New" w:hint="cs"/>
                                <w:sz w:val="22"/>
                                <w:szCs w:val="22"/>
                                <w:cs/>
                              </w:rPr>
                              <w:t>(</w:t>
                            </w:r>
                            <w:r w:rsidR="00F549C6" w:rsidRPr="00F07BBA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cs/>
                              </w:rPr>
                              <w:t>ที่มา</w:t>
                            </w:r>
                            <w:r w:rsidR="00F549C6" w:rsidRPr="00F07BBA">
                              <w:rPr>
                                <w:rFonts w:ascii="Cordia New" w:hAnsi="Cordia New" w:cs="Cordia New"/>
                                <w:i/>
                                <w:iCs/>
                                <w:sz w:val="16"/>
                                <w:szCs w:val="16"/>
                              </w:rPr>
                              <w:t>SETSMART</w:t>
                            </w:r>
                            <w:r w:rsidRPr="00F07BBA">
                              <w:rPr>
                                <w:rFonts w:ascii="Cordia New" w:hAnsi="Cordia New" w:cs="Cordia New" w:hint="cs"/>
                                <w:i/>
                                <w:iCs/>
                                <w:sz w:val="16"/>
                                <w:szCs w:val="1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54000" rIns="91440" bIns="5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2" o:spid="_x0000_s1037" type="#_x0000_t202" style="position:absolute;left:0;text-align:left;margin-left:-29.2pt;margin-top:1.8pt;width:223.1pt;height:8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" fillcolor="#ead9b1" stroked="f" strokecolor="#ead9b1">
                <v:textbox inset=",1.5mm,,1.5mm">
                  <w:txbxContent>
                    <w:p w:rsidR="007A5B08" w:rsidRPr="00F07BBA" w:rsidRDefault="007A5B08" w:rsidP="00704271">
                      <w:pPr>
                        <w:spacing w:line="192" w:lineRule="auto"/>
                        <w:jc w:val="thaiDistribute"/>
                        <w:rPr>
                          <w:rFonts w:ascii="Cordia New" w:hAnsi="Cordia New" w:cs="Cordia New"/>
                          <w:sz w:val="22"/>
                          <w:szCs w:val="22"/>
                        </w:rPr>
                      </w:pPr>
                      <w:r w:rsidRPr="00F07BBA">
                        <w:rPr>
                          <w:rFonts w:ascii="Cordia New" w:hAnsi="Cordia New" w:cs="Cordia New"/>
                          <w:sz w:val="22"/>
                          <w:szCs w:val="22"/>
                          <w:cs/>
                        </w:rPr>
                        <w:t>ผลิตและส่งออกอาหารสำเร็จรูปแช่แข็งและบรรจุกระป๋อง และขยายธุรกิจให้ครบวงจรด้วยธุรกิจอาหารสำเร็จรูปและอาหารว่าง โดยเน้นอาหารทะเล ธุรกิจบรรจุภัณฑ์และสิ่งพิมพ์ ธุรกิจการตลาดภายในประเทศ ธุรกิจอาหารสัตว์ และธุรกิจพัฒนาสายพันธุ์กุ้งเพื่อจำหน่าย</w:t>
                      </w:r>
                    </w:p>
                    <w:p w:rsidR="00F549C6" w:rsidRPr="002652DF" w:rsidRDefault="002652DF" w:rsidP="00704271">
                      <w:pPr>
                        <w:spacing w:line="192" w:lineRule="auto"/>
                        <w:jc w:val="thaiDistribute"/>
                        <w:rPr>
                          <w:rFonts w:ascii="Cordia New" w:hAnsi="Cordia New" w:cs="Cordia New"/>
                          <w:sz w:val="22"/>
                          <w:szCs w:val="22"/>
                        </w:rPr>
                      </w:pPr>
                      <w:r w:rsidRPr="00F07BBA">
                        <w:rPr>
                          <w:rFonts w:ascii="Cordia New" w:hAnsi="Cordia New" w:cs="Cordia New" w:hint="cs"/>
                          <w:sz w:val="22"/>
                          <w:szCs w:val="22"/>
                          <w:cs/>
                        </w:rPr>
                        <w:t>(</w:t>
                      </w:r>
                      <w:r w:rsidR="00F549C6" w:rsidRPr="00F07BBA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16"/>
                          <w:szCs w:val="16"/>
                          <w:cs/>
                        </w:rPr>
                        <w:t>ที่มา</w:t>
                      </w:r>
                      <w:r w:rsidR="00F549C6" w:rsidRPr="00F07BBA">
                        <w:rPr>
                          <w:rFonts w:ascii="Cordia New" w:hAnsi="Cordia New" w:cs="Cordia New"/>
                          <w:i/>
                          <w:iCs/>
                          <w:sz w:val="16"/>
                          <w:szCs w:val="16"/>
                        </w:rPr>
                        <w:t>SETSMART</w:t>
                      </w:r>
                      <w:r w:rsidRPr="00F07BBA">
                        <w:rPr>
                          <w:rFonts w:ascii="Cordia New" w:hAnsi="Cordia New" w:cs="Cordia New" w:hint="cs"/>
                          <w:i/>
                          <w:iCs/>
                          <w:sz w:val="16"/>
                          <w:szCs w:val="1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D5291" w:rsidRPr="007D5291" w:rsidRDefault="007D5291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</w:rPr>
      </w:pPr>
    </w:p>
    <w:p w:rsidR="00704271" w:rsidRPr="007D5291" w:rsidRDefault="00AD3C3B" w:rsidP="007D5291">
      <w:pPr>
        <w:pStyle w:val="Header"/>
        <w:tabs>
          <w:tab w:val="clear" w:pos="4153"/>
          <w:tab w:val="clear" w:pos="8306"/>
        </w:tabs>
        <w:jc w:val="thaiDistribute"/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164465</wp:posOffset>
                </wp:positionV>
                <wp:extent cx="2811780" cy="224790"/>
                <wp:effectExtent l="0" t="0" r="0" b="3810"/>
                <wp:wrapNone/>
                <wp:docPr id="22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364740" w:rsidRDefault="00F549C6" w:rsidP="007D5291">
                            <w:pPr>
                              <w:ind w:left="-142"/>
                              <w:jc w:val="thaiDistribute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474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Key Data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8" o:spid="_x0000_s1038" type="#_x0000_t202" style="position:absolute;left:0;text-align:left;margin-left:-28.45pt;margin-top:12.95pt;width:221.4pt;height: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" filled="f" fillcolor="#92d050" stroked="f">
                <v:textbox inset="2mm,0,2mm,0">
                  <w:txbxContent>
                    <w:p w:rsidR="00F549C6" w:rsidRPr="00364740" w:rsidRDefault="00F549C6" w:rsidP="007D5291">
                      <w:pPr>
                        <w:ind w:left="-142"/>
                        <w:jc w:val="thaiDistribute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36474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Key Data</w:t>
                      </w:r>
                    </w:p>
                  </w:txbxContent>
                </v:textbox>
              </v:shape>
            </w:pict>
          </mc:Fallback>
        </mc:AlternateContent>
      </w:r>
    </w:p>
    <w:p w:rsidR="00704271" w:rsidRPr="007D5291" w:rsidRDefault="00AD3C3B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180339</wp:posOffset>
                </wp:positionV>
                <wp:extent cx="2751455" cy="0"/>
                <wp:effectExtent l="0" t="0" r="29845" b="19050"/>
                <wp:wrapNone/>
                <wp:docPr id="21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14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B8E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C070" id="AutoShape 653" o:spid="_x0000_s1026" type="#_x0000_t32" style="position:absolute;margin-left:-28.45pt;margin-top:14.2pt;width:216.65pt;height:0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" strokecolor="#ab8e33" strokeweight="1pt"/>
            </w:pict>
          </mc:Fallback>
        </mc:AlternateContent>
      </w:r>
    </w:p>
    <w:p w:rsidR="00704271" w:rsidRPr="007D5291" w:rsidRDefault="00AD3C3B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68580</wp:posOffset>
                </wp:positionV>
                <wp:extent cx="2673350" cy="1631950"/>
                <wp:effectExtent l="0" t="0" r="12700" b="6350"/>
                <wp:wrapNone/>
                <wp:docPr id="19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FAB" w:rsidRPr="00EC52D2" w:rsidRDefault="00A47FAB" w:rsidP="00A47FAB">
                            <w:pPr>
                              <w:spacing w:line="216" w:lineRule="auto"/>
                              <w:jc w:val="thaiDistribute"/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 xml:space="preserve">หุ้นที่ออกและชำระแล้ว 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>ล้านหุ้น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9734C2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="00395B63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 xml:space="preserve">  4,4</w:t>
                            </w:r>
                            <w:r w:rsidR="00C3116E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55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47FAB" w:rsidRPr="00EC52D2" w:rsidRDefault="00A47FAB" w:rsidP="00A47FAB">
                            <w:pPr>
                              <w:spacing w:line="216" w:lineRule="auto"/>
                              <w:jc w:val="thaiDistribute"/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 xml:space="preserve">Par Value 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>บาท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="00C3116E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>0.25</w:t>
                            </w:r>
                          </w:p>
                          <w:p w:rsidR="00A47FAB" w:rsidRPr="00EC52D2" w:rsidRDefault="00A47FAB" w:rsidP="00A47FAB">
                            <w:pPr>
                              <w:spacing w:line="216" w:lineRule="auto"/>
                              <w:jc w:val="thaiDistribute"/>
                              <w:rPr>
                                <w:rFonts w:ascii="Calibri" w:hAnsi="Calibri" w:cs="Cordia New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 xml:space="preserve">มูลค่าตลาด 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>ล้านบาท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="00C3116E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="00C3116E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="00C3116E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="00C3116E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="00EC52D2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46,333</w:t>
                            </w:r>
                          </w:p>
                          <w:p w:rsidR="00A47FAB" w:rsidRPr="00EC52D2" w:rsidRDefault="00A47FAB" w:rsidP="00A47FAB">
                            <w:pPr>
                              <w:spacing w:line="216" w:lineRule="auto"/>
                              <w:jc w:val="thaiDistribute"/>
                              <w:rPr>
                                <w:rFonts w:ascii="Calibri" w:hAnsi="Calibri" w:cs="Cordia New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 xml:space="preserve">Free Float 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(%)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ab/>
                            </w:r>
                            <w:r w:rsidR="00C3116E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00463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61.08</w:t>
                            </w:r>
                          </w:p>
                          <w:p w:rsidR="00A47FAB" w:rsidRPr="00EC52D2" w:rsidRDefault="00A47FAB" w:rsidP="00A47FAB">
                            <w:pPr>
                              <w:spacing w:line="216" w:lineRule="auto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</w:rPr>
                            </w:pPr>
                            <w:r w:rsidRPr="00EC52D2">
                              <w:rPr>
                                <w:rFonts w:ascii="Cordia New" w:hAnsi="Cordia New" w:cs="Cordia New"/>
                                <w:b/>
                                <w:bCs/>
                                <w:u w:val="single"/>
                              </w:rPr>
                              <w:t>Major Shareholder</w:t>
                            </w:r>
                            <w:r w:rsidRPr="00EC52D2">
                              <w:rPr>
                                <w:rFonts w:ascii="Cordia New" w:hAnsi="Cordia New" w:cs="Cordia New"/>
                                <w:b/>
                                <w:bCs/>
                                <w:u w:val="single"/>
                                <w:cs/>
                              </w:rPr>
                              <w:t>’</w:t>
                            </w:r>
                            <w:r w:rsidRPr="00EC52D2">
                              <w:rPr>
                                <w:rFonts w:ascii="Cordia New" w:hAnsi="Cordia New" w:cs="Cordia New"/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Pr="00EC52D2">
                              <w:rPr>
                                <w:rFonts w:ascii="Cordia New" w:hAnsi="Cordia New" w:cs="Cordia New"/>
                                <w:b/>
                                <w:bCs/>
                                <w:cs/>
                              </w:rPr>
                              <w:t xml:space="preserve"> (%)</w:t>
                            </w:r>
                          </w:p>
                          <w:p w:rsidR="00A47FAB" w:rsidRPr="00EC52D2" w:rsidRDefault="00A47FAB" w:rsidP="00A47FAB">
                            <w:pPr>
                              <w:spacing w:line="216" w:lineRule="auto"/>
                              <w:jc w:val="thaiDistribute"/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1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9734C2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>บริษัท ไทยเอ็นวีดี</w:t>
                            </w:r>
                            <w:proofErr w:type="spellStart"/>
                            <w:r w:rsidR="009734C2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>อาร์</w:t>
                            </w:r>
                            <w:proofErr w:type="spellEnd"/>
                            <w:r w:rsidR="009734C2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 xml:space="preserve"> จำกัด</w:t>
                            </w:r>
                            <w:r w:rsidR="009734C2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="009734C2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="009734C2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="00C3116E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9</w:t>
                            </w:r>
                            <w:r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:rsidR="00A47FAB" w:rsidRPr="00EC52D2" w:rsidRDefault="00A47FAB" w:rsidP="00A47FAB">
                            <w:pPr>
                              <w:spacing w:line="216" w:lineRule="auto"/>
                              <w:jc w:val="thaiDistribute"/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2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บริษัท ไทยยู</w:t>
                            </w:r>
                            <w:proofErr w:type="spellStart"/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เนี่ยน</w:t>
                            </w:r>
                            <w:proofErr w:type="spellEnd"/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 xml:space="preserve"> กรุ๊ป จำกัด (มหาชน)</w:t>
                            </w:r>
                            <w:r w:rsidRPr="00EC52D2">
                              <w:rPr>
                                <w:rFonts w:asciiTheme="minorBidi" w:hAnsiTheme="minorBidi" w:cs="Cordia New" w:hint="cs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EC52D2">
                              <w:rPr>
                                <w:rFonts w:asciiTheme="minorBidi" w:hAnsiTheme="minorBidi" w:cs="Cordia New"/>
                                <w:sz w:val="20"/>
                                <w:szCs w:val="20"/>
                              </w:rPr>
                              <w:tab/>
                            </w:r>
                            <w:r w:rsidR="00C3116E" w:rsidRPr="00EC52D2">
                              <w:rPr>
                                <w:rFonts w:asciiTheme="minorBidi" w:hAnsiTheme="minorBidi" w:cs="Cordia Ne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A67C3" w:rsidRPr="00EC52D2">
                              <w:rPr>
                                <w:rFonts w:asciiTheme="minorBidi" w:hAnsiTheme="minorBidi" w:cs="Cordia New"/>
                                <w:sz w:val="20"/>
                                <w:szCs w:val="20"/>
                              </w:rPr>
                              <w:t>7</w:t>
                            </w:r>
                            <w:r w:rsidRPr="00EC52D2">
                              <w:rPr>
                                <w:rFonts w:asciiTheme="minorBidi" w:hAnsiTheme="minorBidi" w:cs="Cordia New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5E087B" w:rsidRPr="00EC52D2">
                              <w:rPr>
                                <w:rFonts w:asciiTheme="minorBidi" w:hAnsiTheme="minorBidi" w:cs="Cordia New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  <w:p w:rsidR="00A47FAB" w:rsidRPr="00EC52D2" w:rsidRDefault="00A47FAB" w:rsidP="00A47FAB">
                            <w:pPr>
                              <w:spacing w:line="216" w:lineRule="auto"/>
                              <w:jc w:val="thaiDistribute"/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</w:pP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3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EC52D2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 xml:space="preserve">นาย ธีรพงศ์ </w:t>
                            </w:r>
                            <w:proofErr w:type="spellStart"/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จันศิริ</w:t>
                            </w:r>
                            <w:proofErr w:type="spellEnd"/>
                            <w:r w:rsidR="005E087B" w:rsidRPr="00EC52D2">
                              <w:rPr>
                                <w:rFonts w:asciiTheme="minorBidi" w:hAnsiTheme="minorBidi" w:cs="Cordia New" w:hint="cs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="005E087B" w:rsidRPr="00EC52D2">
                              <w:rPr>
                                <w:rFonts w:ascii="Tahoma" w:eastAsia="Times New Roman" w:hAnsi="Tahoma" w:cs="Tahoma"/>
                                <w:sz w:val="17"/>
                                <w:szCs w:val="17"/>
                                <w:cs/>
                                <w:lang w:eastAsia="en-US"/>
                              </w:rPr>
                              <w:tab/>
                            </w:r>
                            <w:r w:rsidR="005E087B" w:rsidRPr="00EC52D2">
                              <w:rPr>
                                <w:rFonts w:ascii="Tahoma" w:eastAsia="Times New Roman" w:hAnsi="Tahoma" w:cs="Tahoma"/>
                                <w:sz w:val="17"/>
                                <w:szCs w:val="17"/>
                                <w:cs/>
                                <w:lang w:eastAsia="en-US"/>
                              </w:rPr>
                              <w:tab/>
                            </w:r>
                            <w:r w:rsidR="002B7AAC" w:rsidRPr="00EC52D2">
                              <w:rPr>
                                <w:rFonts w:ascii="Tahoma" w:eastAsia="Times New Roman" w:hAnsi="Tahoma" w:cs="Tahoma"/>
                                <w:sz w:val="17"/>
                                <w:szCs w:val="17"/>
                                <w:cs/>
                                <w:lang w:eastAsia="en-US"/>
                              </w:rPr>
                              <w:tab/>
                            </w:r>
                            <w:r w:rsidR="002B7AAC" w:rsidRPr="00EC52D2">
                              <w:rPr>
                                <w:rFonts w:ascii="Tahoma" w:eastAsia="Times New Roman" w:hAnsi="Tahoma" w:cs="Tahoma" w:hint="cs"/>
                                <w:sz w:val="17"/>
                                <w:szCs w:val="17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16E" w:rsidRPr="00EC52D2">
                              <w:rPr>
                                <w:rFonts w:ascii="Tahoma" w:eastAsia="Times New Roman" w:hAnsi="Tahoma" w:cs="Tahoma" w:hint="cs"/>
                                <w:sz w:val="17"/>
                                <w:szCs w:val="17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2B7AAC" w:rsidRPr="00EC52D2">
                              <w:rPr>
                                <w:rFonts w:asciiTheme="minorBidi" w:hAnsiTheme="minorBidi" w:cs="Cordia New"/>
                                <w:sz w:val="20"/>
                                <w:szCs w:val="20"/>
                              </w:rPr>
                              <w:t>5</w:t>
                            </w:r>
                            <w:r w:rsidRPr="00EC52D2">
                              <w:rPr>
                                <w:rFonts w:asciiTheme="minorBidi" w:hAnsiTheme="minorBidi" w:cs="Cordia New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5E087B" w:rsidRPr="00EC52D2">
                              <w:rPr>
                                <w:rFonts w:asciiTheme="minorBidi" w:hAnsiTheme="minorBidi" w:cs="Cordia New"/>
                                <w:sz w:val="20"/>
                                <w:szCs w:val="20"/>
                              </w:rPr>
                              <w:t>94</w:t>
                            </w:r>
                          </w:p>
                          <w:p w:rsidR="00A47FAB" w:rsidRPr="00EC52D2" w:rsidRDefault="00A47FAB" w:rsidP="00A47FAB">
                            <w:pPr>
                              <w:spacing w:line="240" w:lineRule="atLeast"/>
                              <w:jc w:val="thaiDistribute"/>
                              <w:rPr>
                                <w:rFonts w:ascii="Tahoma" w:eastAsia="Times New Roman" w:hAnsi="Tahoma" w:cs="Tahoma"/>
                                <w:sz w:val="17"/>
                                <w:szCs w:val="17"/>
                                <w:lang w:eastAsia="en-US"/>
                              </w:rPr>
                            </w:pP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4</w:t>
                            </w:r>
                            <w:r w:rsidR="00C3116E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5E087B" w:rsidRPr="00EC52D2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 xml:space="preserve"> MITSUBISHI UFJ MORGAN STANLEY SECURITIES CO.</w:t>
                            </w:r>
                            <w:proofErr w:type="gramStart"/>
                            <w:r w:rsidR="005E087B" w:rsidRPr="00EC52D2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>,LTD</w:t>
                            </w:r>
                            <w:proofErr w:type="gramEnd"/>
                            <w:r w:rsidR="005E087B" w:rsidRPr="00EC52D2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  <w:r w:rsidR="002B7AAC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3A67C3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="005E087B" w:rsidRPr="00EC52D2">
                              <w:rPr>
                                <w:rFonts w:ascii="Cordia New" w:hAnsi="Cordia New" w:cs="Cordia New" w:hint="cs"/>
                                <w:sz w:val="20"/>
                                <w:szCs w:val="20"/>
                                <w:cs/>
                              </w:rPr>
                              <w:t xml:space="preserve">   5</w:t>
                            </w:r>
                            <w:r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="005E087B" w:rsidRPr="00EC52D2">
                              <w:rPr>
                                <w:rFonts w:ascii="Cordia New" w:hAnsi="Cordia New" w:cs="Cordia New"/>
                                <w:sz w:val="20"/>
                                <w:szCs w:val="20"/>
                              </w:rPr>
                              <w:t>36</w:t>
                            </w:r>
                          </w:p>
                          <w:p w:rsidR="00A47FAB" w:rsidRPr="009366F0" w:rsidRDefault="00A47FAB" w:rsidP="00A47FAB">
                            <w:pPr>
                              <w:spacing w:line="216" w:lineRule="auto"/>
                              <w:jc w:val="thaiDistribute"/>
                            </w:pPr>
                            <w:r w:rsidRPr="00EC52D2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ที่มา</w:t>
                            </w:r>
                            <w:r w:rsidRPr="00EC52D2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SETSMART</w:t>
                            </w:r>
                          </w:p>
                          <w:p w:rsidR="00F549C6" w:rsidRPr="00DC1606" w:rsidRDefault="00F549C6" w:rsidP="00DC16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1" o:spid="_x0000_s1039" type="#_x0000_t202" style="position:absolute;left:0;text-align:left;margin-left:-27.15pt;margin-top:5.4pt;width:210.5pt;height:1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OasgIAALU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" filled="f" stroked="f">
                <v:textbox inset="0,0,0,0">
                  <w:txbxContent>
                    <w:p w:rsidR="00A47FAB" w:rsidRPr="00EC52D2" w:rsidRDefault="00A47FAB" w:rsidP="00A47FAB">
                      <w:pPr>
                        <w:spacing w:line="216" w:lineRule="auto"/>
                        <w:jc w:val="thaiDistribute"/>
                        <w:rPr>
                          <w:rFonts w:ascii="Cordia New" w:hAnsi="Cordia New" w:cs="Cordia New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 xml:space="preserve">หุ้นที่ออกและชำระแล้ว 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(</w:t>
                      </w:r>
                      <w:r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>ล้านหุ้น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)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9734C2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="00395B63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 xml:space="preserve">  4,4</w:t>
                      </w:r>
                      <w:r w:rsidR="00C3116E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55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47FAB" w:rsidRPr="00EC52D2" w:rsidRDefault="00A47FAB" w:rsidP="00A47FAB">
                      <w:pPr>
                        <w:spacing w:line="216" w:lineRule="auto"/>
                        <w:jc w:val="thaiDistribute"/>
                        <w:rPr>
                          <w:rFonts w:ascii="Cordia New" w:hAnsi="Cordia New" w:cs="Cordia New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 xml:space="preserve">Par Value 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(</w:t>
                      </w:r>
                      <w:r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>บาท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)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="00C3116E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 xml:space="preserve">    </w:t>
                      </w:r>
                      <w:r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>0.25</w:t>
                      </w:r>
                    </w:p>
                    <w:p w:rsidR="00A47FAB" w:rsidRPr="00EC52D2" w:rsidRDefault="00A47FAB" w:rsidP="00A47FAB">
                      <w:pPr>
                        <w:spacing w:line="216" w:lineRule="auto"/>
                        <w:jc w:val="thaiDistribute"/>
                        <w:rPr>
                          <w:rFonts w:ascii="Calibri" w:hAnsi="Calibri" w:cs="Cordia New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 xml:space="preserve">มูลค่าตลาด 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(</w:t>
                      </w:r>
                      <w:r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>ล้านบาท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)</w:t>
                      </w:r>
                      <w:r w:rsidR="00C3116E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="00C3116E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="00C3116E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="00C3116E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="00EC52D2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46,333</w:t>
                      </w:r>
                    </w:p>
                    <w:p w:rsidR="00A47FAB" w:rsidRPr="00EC52D2" w:rsidRDefault="00A47FAB" w:rsidP="00A47FAB">
                      <w:pPr>
                        <w:spacing w:line="216" w:lineRule="auto"/>
                        <w:jc w:val="thaiDistribute"/>
                        <w:rPr>
                          <w:rFonts w:ascii="Calibri" w:hAnsi="Calibri" w:cs="Cordia New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 xml:space="preserve">Free Float 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(%)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ab/>
                      </w:r>
                      <w:r w:rsidR="00C3116E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 xml:space="preserve">  </w:t>
                      </w:r>
                      <w:r w:rsidR="00A00463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61.08</w:t>
                      </w:r>
                    </w:p>
                    <w:p w:rsidR="00A47FAB" w:rsidRPr="00EC52D2" w:rsidRDefault="00A47FAB" w:rsidP="00A47FAB">
                      <w:pPr>
                        <w:spacing w:line="216" w:lineRule="auto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</w:rPr>
                      </w:pPr>
                      <w:r w:rsidRPr="00EC52D2">
                        <w:rPr>
                          <w:rFonts w:ascii="Cordia New" w:hAnsi="Cordia New" w:cs="Cordia New"/>
                          <w:b/>
                          <w:bCs/>
                          <w:u w:val="single"/>
                        </w:rPr>
                        <w:t>Major Shareholder</w:t>
                      </w:r>
                      <w:r w:rsidRPr="00EC52D2">
                        <w:rPr>
                          <w:rFonts w:ascii="Cordia New" w:hAnsi="Cordia New" w:cs="Cordia New"/>
                          <w:b/>
                          <w:bCs/>
                          <w:u w:val="single"/>
                          <w:cs/>
                        </w:rPr>
                        <w:t>’</w:t>
                      </w:r>
                      <w:r w:rsidRPr="00EC52D2">
                        <w:rPr>
                          <w:rFonts w:ascii="Cordia New" w:hAnsi="Cordia New" w:cs="Cordia New"/>
                          <w:b/>
                          <w:bCs/>
                          <w:u w:val="single"/>
                        </w:rPr>
                        <w:t>s</w:t>
                      </w:r>
                      <w:r w:rsidRPr="00EC52D2">
                        <w:rPr>
                          <w:rFonts w:ascii="Cordia New" w:hAnsi="Cordia New" w:cs="Cordia New"/>
                          <w:b/>
                          <w:bCs/>
                          <w:cs/>
                        </w:rPr>
                        <w:t xml:space="preserve"> (%)</w:t>
                      </w:r>
                    </w:p>
                    <w:p w:rsidR="00A47FAB" w:rsidRPr="00EC52D2" w:rsidRDefault="00A47FAB" w:rsidP="00A47FAB">
                      <w:pPr>
                        <w:spacing w:line="216" w:lineRule="auto"/>
                        <w:jc w:val="thaiDistribute"/>
                        <w:rPr>
                          <w:rFonts w:ascii="Cordia New" w:hAnsi="Cordia New" w:cs="Cordia New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1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.</w:t>
                      </w:r>
                      <w:r w:rsidR="009734C2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>บริษัท ไทยเอ็นวีดี</w:t>
                      </w:r>
                      <w:proofErr w:type="spellStart"/>
                      <w:r w:rsidR="009734C2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>อาร์</w:t>
                      </w:r>
                      <w:proofErr w:type="spellEnd"/>
                      <w:r w:rsidR="009734C2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 xml:space="preserve"> จำกัด</w:t>
                      </w:r>
                      <w:r w:rsidR="009734C2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ab/>
                      </w:r>
                      <w:r w:rsidR="009734C2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ab/>
                      </w:r>
                      <w:r w:rsidR="009734C2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ab/>
                      </w:r>
                      <w:r w:rsidR="00C3116E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9</w:t>
                      </w:r>
                      <w:r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>.</w:t>
                      </w:r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16</w:t>
                      </w:r>
                    </w:p>
                    <w:p w:rsidR="00A47FAB" w:rsidRPr="00EC52D2" w:rsidRDefault="00A47FAB" w:rsidP="00A47FAB">
                      <w:pPr>
                        <w:spacing w:line="216" w:lineRule="auto"/>
                        <w:jc w:val="thaiDistribute"/>
                        <w:rPr>
                          <w:rFonts w:ascii="Cordia New" w:hAnsi="Cordia New" w:cs="Cordia New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2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.</w:t>
                      </w:r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บริษัท ไทยยู</w:t>
                      </w:r>
                      <w:proofErr w:type="spellStart"/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เนี่ยน</w:t>
                      </w:r>
                      <w:proofErr w:type="spellEnd"/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 xml:space="preserve"> กรุ๊ป จำกัด (มหาชน)</w:t>
                      </w:r>
                      <w:r w:rsidRPr="00EC52D2">
                        <w:rPr>
                          <w:rFonts w:asciiTheme="minorBidi" w:hAnsiTheme="minorBidi" w:cs="Cordia New" w:hint="cs"/>
                          <w:sz w:val="20"/>
                          <w:szCs w:val="20"/>
                          <w:cs/>
                        </w:rPr>
                        <w:tab/>
                      </w:r>
                      <w:r w:rsidRPr="00EC52D2">
                        <w:rPr>
                          <w:rFonts w:asciiTheme="minorBidi" w:hAnsiTheme="minorBidi" w:cs="Cordia New"/>
                          <w:sz w:val="20"/>
                          <w:szCs w:val="20"/>
                        </w:rPr>
                        <w:tab/>
                      </w:r>
                      <w:r w:rsidR="00C3116E" w:rsidRPr="00EC52D2">
                        <w:rPr>
                          <w:rFonts w:asciiTheme="minorBidi" w:hAnsiTheme="minorBidi" w:cs="Cordia New"/>
                          <w:sz w:val="20"/>
                          <w:szCs w:val="20"/>
                        </w:rPr>
                        <w:t xml:space="preserve">   </w:t>
                      </w:r>
                      <w:r w:rsidR="003A67C3" w:rsidRPr="00EC52D2">
                        <w:rPr>
                          <w:rFonts w:asciiTheme="minorBidi" w:hAnsiTheme="minorBidi" w:cs="Cordia New"/>
                          <w:sz w:val="20"/>
                          <w:szCs w:val="20"/>
                        </w:rPr>
                        <w:t>7</w:t>
                      </w:r>
                      <w:r w:rsidRPr="00EC52D2">
                        <w:rPr>
                          <w:rFonts w:asciiTheme="minorBidi" w:hAnsiTheme="minorBidi" w:cs="Cordia New" w:hint="cs"/>
                          <w:sz w:val="20"/>
                          <w:szCs w:val="20"/>
                          <w:cs/>
                        </w:rPr>
                        <w:t>.</w:t>
                      </w:r>
                      <w:r w:rsidR="005E087B" w:rsidRPr="00EC52D2">
                        <w:rPr>
                          <w:rFonts w:asciiTheme="minorBidi" w:hAnsiTheme="minorBidi" w:cs="Cordia New"/>
                          <w:sz w:val="20"/>
                          <w:szCs w:val="20"/>
                        </w:rPr>
                        <w:t>26</w:t>
                      </w:r>
                    </w:p>
                    <w:p w:rsidR="00A47FAB" w:rsidRPr="00EC52D2" w:rsidRDefault="00A47FAB" w:rsidP="00A47FAB">
                      <w:pPr>
                        <w:spacing w:line="216" w:lineRule="auto"/>
                        <w:jc w:val="thaiDistribute"/>
                        <w:rPr>
                          <w:rFonts w:ascii="Cordia New" w:hAnsi="Cordia New" w:cs="Cordia New"/>
                          <w:sz w:val="20"/>
                          <w:szCs w:val="20"/>
                        </w:rPr>
                      </w:pP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3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.</w:t>
                      </w:r>
                      <w:r w:rsidRPr="00EC52D2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 </w:t>
                      </w:r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 xml:space="preserve">นาย ธีรพงศ์ </w:t>
                      </w:r>
                      <w:proofErr w:type="spellStart"/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จันศิริ</w:t>
                      </w:r>
                      <w:proofErr w:type="spellEnd"/>
                      <w:r w:rsidR="005E087B" w:rsidRPr="00EC52D2">
                        <w:rPr>
                          <w:rFonts w:asciiTheme="minorBidi" w:hAnsiTheme="minorBidi" w:cs="Cordia New" w:hint="cs"/>
                          <w:sz w:val="20"/>
                          <w:szCs w:val="20"/>
                          <w:cs/>
                        </w:rPr>
                        <w:tab/>
                      </w:r>
                      <w:r w:rsidR="005E087B" w:rsidRPr="00EC52D2">
                        <w:rPr>
                          <w:rFonts w:ascii="Tahoma" w:eastAsia="Times New Roman" w:hAnsi="Tahoma" w:cs="Tahoma"/>
                          <w:sz w:val="17"/>
                          <w:szCs w:val="17"/>
                          <w:cs/>
                          <w:lang w:eastAsia="en-US"/>
                        </w:rPr>
                        <w:tab/>
                      </w:r>
                      <w:r w:rsidR="005E087B" w:rsidRPr="00EC52D2">
                        <w:rPr>
                          <w:rFonts w:ascii="Tahoma" w:eastAsia="Times New Roman" w:hAnsi="Tahoma" w:cs="Tahoma"/>
                          <w:sz w:val="17"/>
                          <w:szCs w:val="17"/>
                          <w:cs/>
                          <w:lang w:eastAsia="en-US"/>
                        </w:rPr>
                        <w:tab/>
                      </w:r>
                      <w:r w:rsidR="002B7AAC" w:rsidRPr="00EC52D2">
                        <w:rPr>
                          <w:rFonts w:ascii="Tahoma" w:eastAsia="Times New Roman" w:hAnsi="Tahoma" w:cs="Tahoma"/>
                          <w:sz w:val="17"/>
                          <w:szCs w:val="17"/>
                          <w:cs/>
                          <w:lang w:eastAsia="en-US"/>
                        </w:rPr>
                        <w:tab/>
                      </w:r>
                      <w:r w:rsidR="002B7AAC" w:rsidRPr="00EC52D2">
                        <w:rPr>
                          <w:rFonts w:ascii="Tahoma" w:eastAsia="Times New Roman" w:hAnsi="Tahoma" w:cs="Tahoma" w:hint="cs"/>
                          <w:sz w:val="17"/>
                          <w:szCs w:val="17"/>
                          <w:cs/>
                          <w:lang w:eastAsia="en-US"/>
                        </w:rPr>
                        <w:t xml:space="preserve"> </w:t>
                      </w:r>
                      <w:r w:rsidR="00C3116E" w:rsidRPr="00EC52D2">
                        <w:rPr>
                          <w:rFonts w:ascii="Tahoma" w:eastAsia="Times New Roman" w:hAnsi="Tahoma" w:cs="Tahoma" w:hint="cs"/>
                          <w:sz w:val="17"/>
                          <w:szCs w:val="17"/>
                          <w:cs/>
                          <w:lang w:eastAsia="en-US"/>
                        </w:rPr>
                        <w:t xml:space="preserve"> </w:t>
                      </w:r>
                      <w:r w:rsidR="002B7AAC" w:rsidRPr="00EC52D2">
                        <w:rPr>
                          <w:rFonts w:asciiTheme="minorBidi" w:hAnsiTheme="minorBidi" w:cs="Cordia New"/>
                          <w:sz w:val="20"/>
                          <w:szCs w:val="20"/>
                        </w:rPr>
                        <w:t>5</w:t>
                      </w:r>
                      <w:r w:rsidRPr="00EC52D2">
                        <w:rPr>
                          <w:rFonts w:asciiTheme="minorBidi" w:hAnsiTheme="minorBidi" w:cs="Cordia New" w:hint="cs"/>
                          <w:sz w:val="20"/>
                          <w:szCs w:val="20"/>
                          <w:cs/>
                        </w:rPr>
                        <w:t>.</w:t>
                      </w:r>
                      <w:r w:rsidR="005E087B" w:rsidRPr="00EC52D2">
                        <w:rPr>
                          <w:rFonts w:asciiTheme="minorBidi" w:hAnsiTheme="minorBidi" w:cs="Cordia New"/>
                          <w:sz w:val="20"/>
                          <w:szCs w:val="20"/>
                        </w:rPr>
                        <w:t>94</w:t>
                      </w:r>
                    </w:p>
                    <w:p w:rsidR="00A47FAB" w:rsidRPr="00EC52D2" w:rsidRDefault="00A47FAB" w:rsidP="00A47FAB">
                      <w:pPr>
                        <w:spacing w:line="240" w:lineRule="atLeast"/>
                        <w:jc w:val="thaiDistribute"/>
                        <w:rPr>
                          <w:rFonts w:ascii="Tahoma" w:eastAsia="Times New Roman" w:hAnsi="Tahoma" w:cs="Tahoma"/>
                          <w:sz w:val="17"/>
                          <w:szCs w:val="17"/>
                          <w:lang w:eastAsia="en-US"/>
                        </w:rPr>
                      </w:pP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4</w:t>
                      </w:r>
                      <w:r w:rsidR="00C3116E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>.</w:t>
                      </w:r>
                      <w:r w:rsidR="005E087B" w:rsidRPr="00EC52D2"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  <w:t xml:space="preserve"> MITSUBISHI UFJ MORGAN STANLEY SECURITIES CO.</w:t>
                      </w:r>
                      <w:proofErr w:type="gramStart"/>
                      <w:r w:rsidR="005E087B" w:rsidRPr="00EC52D2"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  <w:t>,LTD</w:t>
                      </w:r>
                      <w:proofErr w:type="gramEnd"/>
                      <w:r w:rsidR="005E087B" w:rsidRPr="00EC52D2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.</w:t>
                      </w:r>
                      <w:r w:rsidR="002B7AAC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3A67C3"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ab/>
                      </w:r>
                      <w:r w:rsidR="005E087B" w:rsidRPr="00EC52D2">
                        <w:rPr>
                          <w:rFonts w:ascii="Cordia New" w:hAnsi="Cordia New" w:cs="Cordia New" w:hint="cs"/>
                          <w:sz w:val="20"/>
                          <w:szCs w:val="20"/>
                          <w:cs/>
                        </w:rPr>
                        <w:t xml:space="preserve">   5</w:t>
                      </w:r>
                      <w:r w:rsidRPr="00EC52D2">
                        <w:rPr>
                          <w:rFonts w:ascii="Cordia New" w:hAnsi="Cordia New" w:cs="Cordia New"/>
                          <w:sz w:val="20"/>
                          <w:szCs w:val="20"/>
                          <w:cs/>
                        </w:rPr>
                        <w:t>.</w:t>
                      </w:r>
                      <w:r w:rsidR="005E087B" w:rsidRPr="00EC52D2">
                        <w:rPr>
                          <w:rFonts w:ascii="Cordia New" w:hAnsi="Cordia New" w:cs="Cordia New"/>
                          <w:sz w:val="20"/>
                          <w:szCs w:val="20"/>
                        </w:rPr>
                        <w:t>36</w:t>
                      </w:r>
                    </w:p>
                    <w:p w:rsidR="00A47FAB" w:rsidRPr="009366F0" w:rsidRDefault="00A47FAB" w:rsidP="00A47FAB">
                      <w:pPr>
                        <w:spacing w:line="216" w:lineRule="auto"/>
                        <w:jc w:val="thaiDistribute"/>
                      </w:pPr>
                      <w:r w:rsidRPr="00EC52D2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18"/>
                          <w:szCs w:val="18"/>
                          <w:cs/>
                        </w:rPr>
                        <w:t>ที่มา</w:t>
                      </w:r>
                      <w:r w:rsidRPr="00EC52D2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SETSMART</w:t>
                      </w:r>
                    </w:p>
                    <w:p w:rsidR="00F549C6" w:rsidRPr="00DC1606" w:rsidRDefault="00F549C6" w:rsidP="00DC1606"/>
                  </w:txbxContent>
                </v:textbox>
              </v:shape>
            </w:pict>
          </mc:Fallback>
        </mc:AlternateContent>
      </w:r>
    </w:p>
    <w:p w:rsidR="00704271" w:rsidRPr="007D5291" w:rsidRDefault="00704271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Pr="007D5291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Pr="00ED77B2" w:rsidRDefault="00BA7CBA" w:rsidP="003601BB">
      <w:pPr>
        <w:rPr>
          <w:rFonts w:ascii="Times New Roman" w:hAnsi="Times New Roman" w:cstheme="minorBidi"/>
          <w:noProof/>
          <w:lang w:eastAsia="en-US"/>
        </w:rPr>
      </w:pPr>
    </w:p>
    <w:p w:rsidR="00BA7CBA" w:rsidRPr="007D5291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Pr="007D5291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Pr="007D5291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7D5291" w:rsidRDefault="007D5291" w:rsidP="003601BB">
      <w:pPr>
        <w:rPr>
          <w:rFonts w:ascii="Times New Roman" w:hAnsi="Times New Roman" w:cs="Times New Roman"/>
          <w:noProof/>
          <w:lang w:eastAsia="en-US"/>
        </w:rPr>
      </w:pPr>
    </w:p>
    <w:p w:rsidR="007D5291" w:rsidRDefault="00AD3C3B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79375</wp:posOffset>
                </wp:positionV>
                <wp:extent cx="2811780" cy="262255"/>
                <wp:effectExtent l="0" t="0" r="0" b="4445"/>
                <wp:wrapNone/>
                <wp:docPr id="1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364740" w:rsidRDefault="00F549C6" w:rsidP="007D5291">
                            <w:pPr>
                              <w:ind w:left="-142"/>
                              <w:jc w:val="thaiDistribute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474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Price Performance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7" o:spid="_x0000_s1040" type="#_x0000_t202" style="position:absolute;left:0;text-align:left;margin-left:-29.2pt;margin-top:6.25pt;width:221.4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" filled="f" fillcolor="#92d050" stroked="f">
                <v:textbox inset="2mm,0,2mm,0">
                  <w:txbxContent>
                    <w:p w:rsidR="00F549C6" w:rsidRPr="00364740" w:rsidRDefault="00F549C6" w:rsidP="007D5291">
                      <w:pPr>
                        <w:ind w:left="-142"/>
                        <w:jc w:val="thaiDistribute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36474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 Price Performance</w:t>
                      </w:r>
                    </w:p>
                  </w:txbxContent>
                </v:textbox>
              </v:shape>
            </w:pict>
          </mc:Fallback>
        </mc:AlternateContent>
      </w:r>
    </w:p>
    <w:p w:rsidR="007D5291" w:rsidRDefault="00AD3C3B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121285</wp:posOffset>
                </wp:positionV>
                <wp:extent cx="2887345" cy="1851025"/>
                <wp:effectExtent l="0" t="0" r="0" b="0"/>
                <wp:wrapNone/>
                <wp:docPr id="15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9C6" w:rsidRPr="00B65F06" w:rsidRDefault="00C02051" w:rsidP="007D5291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43DD3D4" wp14:editId="05CB4561">
                                  <wp:extent cx="2704465" cy="1413510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465" cy="141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49C6" w:rsidRPr="00C10C57" w:rsidRDefault="00F549C6" w:rsidP="007D5291">
                            <w:pPr>
                              <w:jc w:val="thaiDistribute"/>
                              <w:rPr>
                                <w:rStyle w:val="Hyperlink"/>
                                <w:rFonts w:ascii="Cordia New" w:hAnsi="Cordia New" w:cs="Cordia New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B65F06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ที่มา</w:t>
                            </w:r>
                            <w:r w:rsidR="00B74E36" w:rsidRPr="00B65F06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TQ Pro</w:t>
                            </w:r>
                          </w:p>
                          <w:p w:rsidR="00F549C6" w:rsidRPr="00F45235" w:rsidRDefault="00F549C6" w:rsidP="007D5291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  <w:p w:rsidR="00F549C6" w:rsidRPr="00F45235" w:rsidRDefault="00F549C6" w:rsidP="007D5291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2" o:spid="_x0000_s1041" type="#_x0000_t202" style="position:absolute;left:0;text-align:left;margin-left:-34.9pt;margin-top:9.55pt;width:227.35pt;height:1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8p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" filled="f" stroked="f">
                <v:textbox>
                  <w:txbxContent>
                    <w:p w:rsidR="00F549C6" w:rsidRPr="00B65F06" w:rsidRDefault="00C02051" w:rsidP="007D5291">
                      <w:pPr>
                        <w:tabs>
                          <w:tab w:val="left" w:pos="0"/>
                        </w:tabs>
                        <w:rPr>
                          <w:rFonts w:ascii="Calibri" w:hAnsi="Calibri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43DD3D4" wp14:editId="05CB4561">
                            <wp:extent cx="2704465" cy="1413510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4465" cy="141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49C6" w:rsidRPr="00C10C57" w:rsidRDefault="00F549C6" w:rsidP="007D5291">
                      <w:pPr>
                        <w:jc w:val="thaiDistribute"/>
                        <w:rPr>
                          <w:rStyle w:val="Hyperlink"/>
                          <w:rFonts w:ascii="Cordia New" w:hAnsi="Cordia New" w:cs="Cordia New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r w:rsidRPr="00B65F06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18"/>
                          <w:szCs w:val="18"/>
                          <w:cs/>
                        </w:rPr>
                        <w:t>ที่มา</w:t>
                      </w:r>
                      <w:r w:rsidR="00B74E36" w:rsidRPr="00B65F06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TQ Pro</w:t>
                      </w:r>
                    </w:p>
                    <w:p w:rsidR="00F549C6" w:rsidRPr="00F45235" w:rsidRDefault="00F549C6" w:rsidP="007D5291">
                      <w:pPr>
                        <w:tabs>
                          <w:tab w:val="left" w:pos="0"/>
                        </w:tabs>
                        <w:rPr>
                          <w:rFonts w:ascii="Calibri" w:hAnsi="Calibri"/>
                        </w:rPr>
                      </w:pPr>
                    </w:p>
                    <w:p w:rsidR="00F549C6" w:rsidRPr="00F45235" w:rsidRDefault="00F549C6" w:rsidP="007D5291">
                      <w:pPr>
                        <w:tabs>
                          <w:tab w:val="left" w:pos="0"/>
                        </w:tabs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46976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78104</wp:posOffset>
                </wp:positionV>
                <wp:extent cx="2751455" cy="0"/>
                <wp:effectExtent l="0" t="0" r="29845" b="19050"/>
                <wp:wrapNone/>
                <wp:docPr id="14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14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B694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EAC2" id="AutoShape 650" o:spid="_x0000_s1026" type="#_x0000_t32" style="position:absolute;margin-left:-28.45pt;margin-top:6.15pt;width:216.65pt;height:0;z-index: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" strokecolor="#b69431" strokeweight="1pt"/>
            </w:pict>
          </mc:Fallback>
        </mc:AlternateContent>
      </w:r>
    </w:p>
    <w:p w:rsidR="007D5291" w:rsidRDefault="007D5291" w:rsidP="003601BB">
      <w:pPr>
        <w:rPr>
          <w:rFonts w:ascii="Times New Roman" w:hAnsi="Times New Roman" w:cs="Times New Roman"/>
          <w:noProof/>
          <w:lang w:eastAsia="en-US"/>
        </w:rPr>
      </w:pPr>
    </w:p>
    <w:p w:rsidR="007D5291" w:rsidRDefault="00DE0174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010B7" wp14:editId="198DFEB8">
                <wp:simplePos x="0" y="0"/>
                <wp:positionH relativeFrom="column">
                  <wp:posOffset>2730500</wp:posOffset>
                </wp:positionH>
                <wp:positionV relativeFrom="paragraph">
                  <wp:posOffset>160020</wp:posOffset>
                </wp:positionV>
                <wp:extent cx="3879850" cy="2210435"/>
                <wp:effectExtent l="0" t="0" r="0" b="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221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66C" w:rsidRPr="00E92E30" w:rsidRDefault="00166407" w:rsidP="000A666C">
                            <w:pPr>
                              <w:spacing w:line="180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2E3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TU</w:t>
                            </w:r>
                            <w:r w:rsidR="00721BC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Pr="00E92E3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Q</w:t>
                            </w:r>
                            <w:r w:rsidR="00721BC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68</w:t>
                            </w:r>
                            <w:r w:rsidR="00094E13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0463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Results</w:t>
                            </w:r>
                            <w:r w:rsidR="006B461F" w:rsidRPr="00E92E3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1D6E32" w:rsidRPr="00E92E3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in MB)</w:t>
                            </w:r>
                          </w:p>
                          <w:p w:rsidR="00A77604" w:rsidRPr="00F45235" w:rsidRDefault="00010EFD" w:rsidP="00A42AED">
                            <w:pPr>
                              <w:tabs>
                                <w:tab w:val="left" w:pos="10773"/>
                              </w:tabs>
                              <w:spacing w:line="180" w:lineRule="auto"/>
                              <w:rPr>
                                <w:rFonts w:ascii="Calibri" w:hAnsi="Calibri"/>
                              </w:rPr>
                            </w:pPr>
                            <w:r w:rsidRPr="00010EFD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4398BE8" wp14:editId="1EB91ABA">
                                  <wp:extent cx="3729162" cy="1884045"/>
                                  <wp:effectExtent l="0" t="0" r="508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8603" t="4933" r="9011" b="62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0588" cy="1894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0EFD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A77604" w:rsidRPr="0064008F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ที่มา</w:t>
                            </w:r>
                            <w:proofErr w:type="spellStart"/>
                            <w:r w:rsidR="00A77604" w:rsidRPr="0064008F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KingsfordResearch,Company</w:t>
                            </w:r>
                            <w:proofErr w:type="spellEnd"/>
                            <w:r w:rsidR="00A77604" w:rsidRPr="0064008F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Data</w:t>
                            </w:r>
                          </w:p>
                          <w:p w:rsidR="00A77604" w:rsidRPr="00921926" w:rsidRDefault="00A77604">
                            <w:pPr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10B7" id="Text Box 29" o:spid="_x0000_s1042" type="#_x0000_t202" style="position:absolute;left:0;text-align:left;margin-left:215pt;margin-top:12.6pt;width:305.5pt;height:17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KJ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" filled="f" stroked="f">
                <v:textbox>
                  <w:txbxContent>
                    <w:p w:rsidR="000A666C" w:rsidRPr="00E92E30" w:rsidRDefault="00166407" w:rsidP="000A666C">
                      <w:pPr>
                        <w:spacing w:line="180" w:lineRule="auto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</w:pPr>
                      <w:r w:rsidRPr="00E92E30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TU</w:t>
                      </w:r>
                      <w:r w:rsidR="00721BC0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 xml:space="preserve"> 1</w:t>
                      </w:r>
                      <w:r w:rsidRPr="00E92E30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Q</w:t>
                      </w:r>
                      <w:r w:rsidR="00721BC0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68</w:t>
                      </w:r>
                      <w:r w:rsidR="00094E13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00463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Results</w:t>
                      </w:r>
                      <w:r w:rsidR="006B461F" w:rsidRPr="00E92E30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="001D6E32" w:rsidRPr="00E92E30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in MB)</w:t>
                      </w:r>
                    </w:p>
                    <w:p w:rsidR="00A77604" w:rsidRPr="00F45235" w:rsidRDefault="00010EFD" w:rsidP="00A42AED">
                      <w:pPr>
                        <w:tabs>
                          <w:tab w:val="left" w:pos="10773"/>
                        </w:tabs>
                        <w:spacing w:line="180" w:lineRule="auto"/>
                        <w:rPr>
                          <w:rFonts w:ascii="Calibri" w:hAnsi="Calibri"/>
                        </w:rPr>
                      </w:pPr>
                      <w:r w:rsidRPr="00010EF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4398BE8" wp14:editId="1EB91ABA">
                            <wp:extent cx="3729162" cy="1884045"/>
                            <wp:effectExtent l="0" t="0" r="508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8603" t="4933" r="9011" b="62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50588" cy="1894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0EFD">
                        <w:rPr>
                          <w:rFonts w:hint="cs"/>
                          <w:cs/>
                        </w:rPr>
                        <w:t xml:space="preserve"> </w:t>
                      </w:r>
                      <w:r w:rsidR="00A77604" w:rsidRPr="0064008F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18"/>
                          <w:szCs w:val="18"/>
                          <w:cs/>
                        </w:rPr>
                        <w:t>ที่มา</w:t>
                      </w:r>
                      <w:proofErr w:type="spellStart"/>
                      <w:r w:rsidR="00A77604" w:rsidRPr="0064008F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KingsfordResearch,Company</w:t>
                      </w:r>
                      <w:proofErr w:type="spellEnd"/>
                      <w:r w:rsidR="00A77604" w:rsidRPr="0064008F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 xml:space="preserve"> Data</w:t>
                      </w:r>
                    </w:p>
                    <w:p w:rsidR="00A77604" w:rsidRPr="00921926" w:rsidRDefault="00A77604">
                      <w:pPr>
                        <w:rPr>
                          <w:rFonts w:asciiTheme="minorBidi" w:hAnsiTheme="minorBidi" w:cstheme="min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5291" w:rsidRDefault="007D5291" w:rsidP="003601BB">
      <w:pPr>
        <w:rPr>
          <w:rFonts w:ascii="Times New Roman" w:hAnsi="Times New Roman" w:cs="Times New Roman"/>
          <w:noProof/>
          <w:lang w:eastAsia="en-US"/>
        </w:rPr>
      </w:pPr>
    </w:p>
    <w:p w:rsidR="007D5291" w:rsidRDefault="007D5291" w:rsidP="003601BB">
      <w:pPr>
        <w:rPr>
          <w:rFonts w:ascii="Times New Roman" w:hAnsi="Times New Roman" w:cs="Times New Roman"/>
          <w:noProof/>
          <w:lang w:eastAsia="en-US"/>
        </w:rPr>
      </w:pPr>
    </w:p>
    <w:p w:rsidR="007D5291" w:rsidRDefault="007D5291" w:rsidP="003601BB">
      <w:pPr>
        <w:rPr>
          <w:rFonts w:ascii="Times New Roman" w:hAnsi="Times New Roman" w:cs="Times New Roman"/>
          <w:noProof/>
          <w:lang w:eastAsia="en-US"/>
        </w:rPr>
      </w:pPr>
    </w:p>
    <w:p w:rsidR="007D5291" w:rsidRDefault="007D5291" w:rsidP="003601BB">
      <w:pPr>
        <w:rPr>
          <w:rFonts w:ascii="Times New Roman" w:hAnsi="Times New Roman" w:cs="Times New Roman"/>
          <w:noProof/>
          <w:lang w:eastAsia="en-US"/>
        </w:rPr>
      </w:pPr>
    </w:p>
    <w:p w:rsidR="007D5291" w:rsidRPr="002729F2" w:rsidRDefault="007D5291" w:rsidP="003601BB">
      <w:pPr>
        <w:rPr>
          <w:rFonts w:ascii="Times New Roman" w:hAnsi="Times New Roman" w:cstheme="minorBidi"/>
          <w:noProof/>
          <w:lang w:eastAsia="en-US"/>
        </w:rPr>
      </w:pPr>
    </w:p>
    <w:p w:rsidR="007D5291" w:rsidRPr="007D5291" w:rsidRDefault="007D5291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Pr="007D5291" w:rsidRDefault="00AD3C3B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220345</wp:posOffset>
                </wp:positionV>
                <wp:extent cx="2623820" cy="972820"/>
                <wp:effectExtent l="0" t="0" r="0" b="0"/>
                <wp:wrapNone/>
                <wp:docPr id="20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27C" w:rsidRPr="009366F0" w:rsidRDefault="00CE727C" w:rsidP="00CE727C">
                            <w:pPr>
                              <w:spacing w:line="180" w:lineRule="auto"/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24EEC"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  <w:t>Nattawat</w:t>
                            </w:r>
                            <w:proofErr w:type="spellEnd"/>
                            <w:r w:rsidRPr="00D24EEC"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24EEC"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  <w:t>Poosunthornsri</w:t>
                            </w:r>
                            <w:proofErr w:type="spellEnd"/>
                          </w:p>
                          <w:p w:rsidR="00A11500" w:rsidRDefault="00CE727C" w:rsidP="00CE727C">
                            <w:pPr>
                              <w:spacing w:line="180" w:lineRule="auto"/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  <w:t xml:space="preserve">Fundamental Analyst  </w:t>
                            </w:r>
                          </w:p>
                          <w:p w:rsidR="00CE727C" w:rsidRDefault="00CE727C" w:rsidP="00CE727C">
                            <w:pPr>
                              <w:spacing w:line="180" w:lineRule="auto"/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</w:pPr>
                            <w:r w:rsidRPr="009366F0"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  <w:t>Registration No.</w:t>
                            </w:r>
                            <w:r w:rsidRPr="00D24EEC">
                              <w:t xml:space="preserve"> </w:t>
                            </w:r>
                            <w:r w:rsidRPr="00D24EEC"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  <w:t>087077</w:t>
                            </w:r>
                          </w:p>
                          <w:p w:rsidR="00CE727C" w:rsidRPr="00A11500" w:rsidRDefault="00A11500" w:rsidP="00A11500">
                            <w:pPr>
                              <w:jc w:val="left"/>
                              <w:rPr>
                                <w:rFonts w:ascii="Cordia New" w:eastAsia="Times New Roman" w:hAnsi="Cordia New" w:cs="Cordia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dia New" w:eastAsia="Times New Roman" w:hAnsi="Cordia New" w:cs="Cordia New"/>
                                <w:sz w:val="22"/>
                                <w:szCs w:val="22"/>
                              </w:rPr>
                              <w:t xml:space="preserve">Tel: 02-829-6999 </w:t>
                            </w:r>
                            <w:r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  <w:t>/ E</w:t>
                            </w:r>
                            <w:r w:rsidR="00CE727C"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  <w:t>-mail: nattawat.po@kfsec.co.th</w:t>
                            </w:r>
                          </w:p>
                          <w:p w:rsidR="009F4778" w:rsidRPr="00CE727C" w:rsidRDefault="009F4778" w:rsidP="009F4778">
                            <w:pPr>
                              <w:spacing w:line="180" w:lineRule="auto"/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C1606" w:rsidRPr="00AD5D25" w:rsidRDefault="00DC1606" w:rsidP="00DC1606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43" type="#_x0000_t202" style="position:absolute;left:0;text-align:left;margin-left:-34pt;margin-top:17.35pt;width:206.6pt;height:7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QbEuAIAAMQ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" filled="f" stroked="f">
                <v:textbox>
                  <w:txbxContent>
                    <w:p w:rsidR="00CE727C" w:rsidRPr="009366F0" w:rsidRDefault="00CE727C" w:rsidP="00CE727C">
                      <w:pPr>
                        <w:spacing w:line="180" w:lineRule="auto"/>
                        <w:rPr>
                          <w:rFonts w:ascii="Cordia New" w:hAnsi="Cordia New" w:cs="Cordia New"/>
                          <w:sz w:val="22"/>
                          <w:szCs w:val="22"/>
                        </w:rPr>
                      </w:pPr>
                      <w:r w:rsidRPr="00D24EEC">
                        <w:rPr>
                          <w:rFonts w:ascii="Cordia New" w:hAnsi="Cordia New" w:cs="Cordia New"/>
                          <w:sz w:val="22"/>
                          <w:szCs w:val="22"/>
                        </w:rPr>
                        <w:t>Nattawat Poosunthornsri</w:t>
                      </w:r>
                    </w:p>
                    <w:p w:rsidR="00A11500" w:rsidRDefault="00CE727C" w:rsidP="00CE727C">
                      <w:pPr>
                        <w:spacing w:line="180" w:lineRule="auto"/>
                        <w:rPr>
                          <w:rFonts w:ascii="Cordia New" w:hAnsi="Cordia New" w:cs="Cordia New"/>
                          <w:sz w:val="22"/>
                          <w:szCs w:val="22"/>
                        </w:rPr>
                      </w:pPr>
                      <w:r>
                        <w:rPr>
                          <w:rFonts w:ascii="Cordia New" w:hAnsi="Cordia New" w:cs="Cordia New"/>
                          <w:sz w:val="22"/>
                          <w:szCs w:val="22"/>
                        </w:rPr>
                        <w:t xml:space="preserve">Fundamental Analyst  </w:t>
                      </w:r>
                    </w:p>
                    <w:p w:rsidR="00CE727C" w:rsidRDefault="00CE727C" w:rsidP="00CE727C">
                      <w:pPr>
                        <w:spacing w:line="180" w:lineRule="auto"/>
                        <w:rPr>
                          <w:rFonts w:ascii="Cordia New" w:hAnsi="Cordia New" w:cs="Cordia New"/>
                          <w:sz w:val="22"/>
                          <w:szCs w:val="22"/>
                        </w:rPr>
                      </w:pPr>
                      <w:r w:rsidRPr="009366F0">
                        <w:rPr>
                          <w:rFonts w:ascii="Cordia New" w:hAnsi="Cordia New" w:cs="Cordia New"/>
                          <w:sz w:val="22"/>
                          <w:szCs w:val="22"/>
                        </w:rPr>
                        <w:t>Registration No.</w:t>
                      </w:r>
                      <w:r w:rsidRPr="00D24EEC">
                        <w:t xml:space="preserve"> </w:t>
                      </w:r>
                      <w:r w:rsidRPr="00D24EEC">
                        <w:rPr>
                          <w:rFonts w:ascii="Cordia New" w:hAnsi="Cordia New" w:cs="Cordia New"/>
                          <w:sz w:val="22"/>
                          <w:szCs w:val="22"/>
                        </w:rPr>
                        <w:t>087077</w:t>
                      </w:r>
                    </w:p>
                    <w:p w:rsidR="00CE727C" w:rsidRPr="00A11500" w:rsidRDefault="00A11500" w:rsidP="00A11500">
                      <w:pPr>
                        <w:jc w:val="left"/>
                        <w:rPr>
                          <w:rFonts w:ascii="Cordia New" w:eastAsia="Times New Roman" w:hAnsi="Cordia New" w:cs="Cordia New"/>
                          <w:sz w:val="22"/>
                          <w:szCs w:val="22"/>
                        </w:rPr>
                      </w:pPr>
                      <w:r>
                        <w:rPr>
                          <w:rFonts w:ascii="Cordia New" w:eastAsia="Times New Roman" w:hAnsi="Cordia New" w:cs="Cordia New"/>
                          <w:sz w:val="22"/>
                          <w:szCs w:val="22"/>
                        </w:rPr>
                        <w:t xml:space="preserve">Tel: 02-829-6999 </w:t>
                      </w:r>
                      <w:r>
                        <w:rPr>
                          <w:rFonts w:ascii="Cordia New" w:hAnsi="Cordia New" w:cs="Cordia New"/>
                          <w:sz w:val="22"/>
                          <w:szCs w:val="22"/>
                        </w:rPr>
                        <w:t>/ E</w:t>
                      </w:r>
                      <w:r w:rsidR="00CE727C">
                        <w:rPr>
                          <w:rFonts w:ascii="Cordia New" w:hAnsi="Cordia New" w:cs="Cordia New"/>
                          <w:sz w:val="22"/>
                          <w:szCs w:val="22"/>
                        </w:rPr>
                        <w:t>-mail: nattawat.po@kfsec.co.th</w:t>
                      </w:r>
                    </w:p>
                    <w:p w:rsidR="009F4778" w:rsidRPr="00CE727C" w:rsidRDefault="009F4778" w:rsidP="009F4778">
                      <w:pPr>
                        <w:spacing w:line="180" w:lineRule="auto"/>
                        <w:rPr>
                          <w:rFonts w:asciiTheme="minorBidi" w:hAnsiTheme="minorBidi" w:cstheme="min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C1606" w:rsidRPr="00AD5D25" w:rsidRDefault="00DC1606" w:rsidP="00DC1606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7CBA" w:rsidRPr="007D5291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7D5626" w:rsidRDefault="00AD3C3B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5845175</wp:posOffset>
                </wp:positionV>
                <wp:extent cx="2504440" cy="222885"/>
                <wp:effectExtent l="0" t="0" r="0" b="5715"/>
                <wp:wrapNone/>
                <wp:docPr id="4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565" w:rsidRDefault="00815565" w:rsidP="00815565">
                            <w:pPr>
                              <w:spacing w:line="180" w:lineRule="auto"/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</w:pPr>
                            <w:r w:rsidRPr="009D1680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ที่มา</w:t>
                            </w:r>
                            <w:r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Company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4" type="#_x0000_t202" style="position:absolute;left:0;text-align:left;margin-left:-29.45pt;margin-top:460.25pt;width:197.2pt;height:1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" filled="f" stroked="f">
                <v:textbox>
                  <w:txbxContent>
                    <w:p w:rsidR="00815565" w:rsidRDefault="00815565" w:rsidP="00815565">
                      <w:pPr>
                        <w:spacing w:line="180" w:lineRule="auto"/>
                        <w:rPr>
                          <w:rFonts w:ascii="Cordia New" w:hAnsi="Cordia New" w:cs="Cordia New"/>
                          <w:sz w:val="22"/>
                          <w:szCs w:val="22"/>
                        </w:rPr>
                      </w:pPr>
                      <w:r w:rsidRPr="009D1680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18"/>
                          <w:szCs w:val="18"/>
                          <w:cs/>
                        </w:rPr>
                        <w:t>ที่มา</w:t>
                      </w:r>
                      <w:r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Company Report</w:t>
                      </w:r>
                    </w:p>
                  </w:txbxContent>
                </v:textbox>
              </v:shape>
            </w:pict>
          </mc:Fallback>
        </mc:AlternateContent>
      </w:r>
    </w:p>
    <w:p w:rsidR="007D5626" w:rsidRDefault="00AD3C3B">
      <w:pPr>
        <w:jc w:val="left"/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8663940</wp:posOffset>
                </wp:positionV>
                <wp:extent cx="2504440" cy="222250"/>
                <wp:effectExtent l="0" t="0" r="0" b="6350"/>
                <wp:wrapNone/>
                <wp:docPr id="47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565" w:rsidRDefault="00815565" w:rsidP="00815565">
                            <w:pPr>
                              <w:spacing w:line="180" w:lineRule="auto"/>
                              <w:rPr>
                                <w:rFonts w:ascii="Cordia New" w:hAnsi="Cordia New" w:cs="Cordia New"/>
                                <w:sz w:val="22"/>
                                <w:szCs w:val="22"/>
                              </w:rPr>
                            </w:pPr>
                            <w:r w:rsidRPr="009D1680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ที่มา</w:t>
                            </w:r>
                            <w:r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SETTRADE, SEC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rdia New" w:hAnsi="Cordia New" w:cs="Cordia New" w:hint="cs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 xml:space="preserve">ณ วันที่ </w:t>
                            </w:r>
                            <w:r w:rsidR="006F4DF7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0</w:t>
                            </w:r>
                            <w:r w:rsidR="00A3290F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290F">
                              <w:rPr>
                                <w:rFonts w:ascii="Cordia New" w:hAnsi="Cordia New" w:cs="Cordia New" w:hint="cs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Cordia New" w:hAnsi="Cordia New" w:cs="Cordia New" w:hint="cs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.</w:t>
                            </w:r>
                            <w:r w:rsidR="006F4DF7">
                              <w:rPr>
                                <w:rFonts w:ascii="Cordia New" w:hAnsi="Cordia New" w:cs="Cordia New" w:hint="cs"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ค.</w:t>
                            </w:r>
                            <w:r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6</w:t>
                            </w:r>
                            <w:r w:rsidR="006F4DF7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30.95pt;margin-top:682.2pt;width:197.2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" filled="f" stroked="f">
                <v:textbox>
                  <w:txbxContent>
                    <w:p w:rsidR="00815565" w:rsidRDefault="00815565" w:rsidP="00815565">
                      <w:pPr>
                        <w:spacing w:line="180" w:lineRule="auto"/>
                        <w:rPr>
                          <w:rFonts w:ascii="Cordia New" w:hAnsi="Cordia New" w:cs="Cordia New"/>
                          <w:sz w:val="22"/>
                          <w:szCs w:val="22"/>
                        </w:rPr>
                      </w:pPr>
                      <w:r w:rsidRPr="009D1680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18"/>
                          <w:szCs w:val="18"/>
                          <w:cs/>
                        </w:rPr>
                        <w:t>ที่มา</w:t>
                      </w:r>
                      <w:r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 xml:space="preserve">SETTRADE, SEC </w:t>
                      </w:r>
                      <w:bookmarkStart w:id="1" w:name="_GoBack"/>
                      <w:bookmarkEnd w:id="1"/>
                      <w:r>
                        <w:rPr>
                          <w:rFonts w:ascii="Cordia New" w:hAnsi="Cordia New" w:cs="Cordia New" w:hint="cs"/>
                          <w:i/>
                          <w:iCs/>
                          <w:sz w:val="18"/>
                          <w:szCs w:val="18"/>
                          <w:cs/>
                        </w:rPr>
                        <w:t xml:space="preserve">ณ วันที่ </w:t>
                      </w:r>
                      <w:r w:rsidR="006F4DF7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0</w:t>
                      </w:r>
                      <w:r w:rsidR="00A3290F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A3290F">
                        <w:rPr>
                          <w:rFonts w:ascii="Cordia New" w:hAnsi="Cordia New" w:cs="Cordia New" w:hint="cs"/>
                          <w:i/>
                          <w:iCs/>
                          <w:sz w:val="18"/>
                          <w:szCs w:val="18"/>
                          <w:cs/>
                        </w:rPr>
                        <w:t>พ</w:t>
                      </w:r>
                      <w:r>
                        <w:rPr>
                          <w:rFonts w:ascii="Cordia New" w:hAnsi="Cordia New" w:cs="Cordia New" w:hint="cs"/>
                          <w:i/>
                          <w:iCs/>
                          <w:sz w:val="18"/>
                          <w:szCs w:val="18"/>
                          <w:cs/>
                        </w:rPr>
                        <w:t>.</w:t>
                      </w:r>
                      <w:r w:rsidR="006F4DF7">
                        <w:rPr>
                          <w:rFonts w:ascii="Cordia New" w:hAnsi="Cordia New" w:cs="Cordia New" w:hint="cs"/>
                          <w:i/>
                          <w:iCs/>
                          <w:sz w:val="18"/>
                          <w:szCs w:val="18"/>
                          <w:cs/>
                        </w:rPr>
                        <w:t>ค.</w:t>
                      </w:r>
                      <w:r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6</w:t>
                      </w:r>
                      <w:r w:rsidR="006F4DF7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5878195</wp:posOffset>
                </wp:positionV>
                <wp:extent cx="5436870" cy="2785745"/>
                <wp:effectExtent l="0" t="2540" r="1905" b="2540"/>
                <wp:wrapNone/>
                <wp:docPr id="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870" cy="278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565" w:rsidRDefault="00815565"/>
                          <w:tbl>
                            <w:tblPr>
                              <w:tblStyle w:val="TableGrid"/>
                              <w:tblW w:w="7508" w:type="dxa"/>
                              <w:shd w:val="clear" w:color="auto" w:fill="EAD9B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23"/>
                              <w:gridCol w:w="1313"/>
                              <w:gridCol w:w="1291"/>
                              <w:gridCol w:w="1381"/>
                            </w:tblGrid>
                            <w:tr w:rsidR="00815565" w:rsidTr="00C12C5D">
                              <w:tc>
                                <w:tcPr>
                                  <w:tcW w:w="7508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  <w:shd w:val="clear" w:color="auto" w:fill="EAD9B1"/>
                                  <w:vAlign w:val="center"/>
                                </w:tcPr>
                                <w:p w:rsidR="00815565" w:rsidRPr="00463A35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</w:pPr>
                                  <w:r w:rsidRPr="00463A35"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>ESG Score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1003B2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List of Third Party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Max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Score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1003B2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ESG Book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D96C16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64.29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- </w:t>
                                  </w:r>
                                  <w:r w:rsidRPr="001003B2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Moody's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D96C16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41</w:t>
                                  </w:r>
                                  <w:r w:rsidR="00815565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- </w:t>
                                  </w:r>
                                  <w:r w:rsidRPr="001003B2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MSCI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AAA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CCC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-</w:t>
                                  </w:r>
                                  <w:r w:rsidRPr="001003B2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Refinitiv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D96C16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73.62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- </w:t>
                                  </w:r>
                                  <w:r w:rsidRPr="001003B2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S&amp;P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15565" w:rsidRPr="001003B2" w:rsidRDefault="00BE3DD2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theme="minorBid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8</w:t>
                                  </w:r>
                                  <w:r w:rsidR="00D96C16">
                                    <w:rPr>
                                      <w:rFonts w:ascii="Calibri" w:hAnsi="Calibri" w:cstheme="minorBid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5</w:t>
                                  </w:r>
                                  <w:r w:rsidR="00815565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0</w:t>
                                  </w:r>
                                  <w:r w:rsidR="00D8047C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7508" w:type="dxa"/>
                                  <w:gridSpan w:val="4"/>
                                  <w:shd w:val="clear" w:color="auto" w:fill="EAD9B1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left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8B481C"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>ESG Index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shd w:val="clear" w:color="auto" w:fill="auto"/>
                                  <w:vAlign w:val="center"/>
                                </w:tcPr>
                                <w:p w:rsidR="00815565" w:rsidRPr="008B481C" w:rsidRDefault="00815565" w:rsidP="00D96C16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- </w:t>
                                  </w:r>
                                  <w:r w:rsidR="00D96C16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SETESG</w:t>
                                  </w:r>
                                  <w:r w:rsidRPr="008B481C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Index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shd w:val="clear" w:color="auto" w:fill="auto"/>
                                  <w:vAlign w:val="center"/>
                                </w:tcPr>
                                <w:p w:rsidR="00815565" w:rsidRDefault="00D96C16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15565" w:rsidRPr="008B481C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- </w:t>
                                  </w:r>
                                  <w:r w:rsidRPr="008B481C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DJSI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7508" w:type="dxa"/>
                                  <w:gridSpan w:val="4"/>
                                  <w:shd w:val="clear" w:color="auto" w:fill="EAD9B1"/>
                                  <w:vAlign w:val="center"/>
                                </w:tcPr>
                                <w:p w:rsidR="00815565" w:rsidRPr="00E11BF7" w:rsidRDefault="00815565" w:rsidP="00C12C5D">
                                  <w:pPr>
                                    <w:jc w:val="left"/>
                                    <w:rPr>
                                      <w:rFonts w:ascii="Calibri" w:hAnsi="Calibri" w:cstheme="minorBidi"/>
                                      <w:noProof/>
                                      <w:cs/>
                                      <w:lang w:eastAsia="en-US"/>
                                    </w:rPr>
                                  </w:pPr>
                                  <w:r w:rsidRPr="00E11BF7"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>ESG Assessment</w:t>
                                  </w: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shd w:val="clear" w:color="auto" w:fill="auto"/>
                                  <w:vAlign w:val="center"/>
                                </w:tcPr>
                                <w:p w:rsidR="00815565" w:rsidRPr="008B481C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- CG Report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shd w:val="clear" w:color="auto" w:fill="auto"/>
                                  <w:vAlign w:val="center"/>
                                </w:tcPr>
                                <w:p w:rsidR="00815565" w:rsidRDefault="00C02051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E11BF7">
                                    <w:rPr>
                                      <w:rFonts w:ascii="Times New Roman"/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3C6D314" wp14:editId="4D9C516C">
                                        <wp:extent cx="691515" cy="182245"/>
                                        <wp:effectExtent l="0" t="0" r="0" b="0"/>
                                        <wp:docPr id="67" name="Picture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1515" cy="182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815565" w:rsidTr="00C12C5D">
                              <w:trPr>
                                <w:trHeight w:val="284"/>
                              </w:trPr>
                              <w:tc>
                                <w:tcPr>
                                  <w:tcW w:w="3523" w:type="dxa"/>
                                  <w:shd w:val="clear" w:color="auto" w:fill="auto"/>
                                  <w:vAlign w:val="center"/>
                                </w:tcPr>
                                <w:p w:rsidR="00815565" w:rsidRPr="008B481C" w:rsidRDefault="00815565" w:rsidP="00C12C5D">
                                  <w:pP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- </w:t>
                                  </w:r>
                                  <w:r w:rsidRPr="00E11BF7"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t>Anti-Corruption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shd w:val="clear" w:color="auto" w:fill="auto"/>
                                  <w:vAlign w:val="center"/>
                                </w:tcPr>
                                <w:p w:rsidR="00815565" w:rsidRPr="00E11BF7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theme="minorBidi"/>
                                      <w:noProof/>
                                      <w:sz w:val="20"/>
                                      <w:szCs w:val="20"/>
                                      <w:cs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theme="minorBidi" w:hint="cs"/>
                                      <w:noProof/>
                                      <w:sz w:val="20"/>
                                      <w:szCs w:val="20"/>
                                      <w:cs/>
                                      <w:lang w:eastAsia="en-US"/>
                                    </w:rPr>
                                    <w:t>ได้รับการรับรอง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auto"/>
                                  <w:vAlign w:val="center"/>
                                </w:tcPr>
                                <w:p w:rsidR="00815565" w:rsidRDefault="00815565" w:rsidP="00C12C5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5565" w:rsidRDefault="008155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6" type="#_x0000_t202" style="position:absolute;margin-left:-29.45pt;margin-top:462.85pt;width:428.1pt;height:21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bvq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" filled="f" stroked="f">
                <v:textbox>
                  <w:txbxContent>
                    <w:p w:rsidR="00815565" w:rsidRDefault="00815565"/>
                    <w:tbl>
                      <w:tblPr>
                        <w:tblStyle w:val="TableGrid"/>
                        <w:tblW w:w="7508" w:type="dxa"/>
                        <w:shd w:val="clear" w:color="auto" w:fill="EAD9B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23"/>
                        <w:gridCol w:w="1313"/>
                        <w:gridCol w:w="1291"/>
                        <w:gridCol w:w="1381"/>
                      </w:tblGrid>
                      <w:tr w:rsidR="00815565" w:rsidTr="00C12C5D">
                        <w:tc>
                          <w:tcPr>
                            <w:tcW w:w="7508" w:type="dxa"/>
                            <w:gridSpan w:val="4"/>
                            <w:tcBorders>
                              <w:bottom w:val="single" w:sz="4" w:space="0" w:color="auto"/>
                            </w:tcBorders>
                            <w:shd w:val="clear" w:color="auto" w:fill="EAD9B1"/>
                            <w:vAlign w:val="center"/>
                          </w:tcPr>
                          <w:p w:rsidR="00815565" w:rsidRPr="00463A35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lang w:eastAsia="en-US"/>
                              </w:rPr>
                            </w:pPr>
                            <w:r w:rsidRPr="00463A35">
                              <w:rPr>
                                <w:rFonts w:ascii="Calibri" w:hAnsi="Calibri" w:cs="Calibri"/>
                                <w:noProof/>
                                <w:lang w:eastAsia="en-US"/>
                              </w:rPr>
                              <w:t>ESG Score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lang w:eastAsia="en-US"/>
                              </w:rPr>
                              <w:t>s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1003B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List of Third Party</w:t>
                            </w:r>
                          </w:p>
                        </w:tc>
                        <w:tc>
                          <w:tcPr>
                            <w:tcW w:w="131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Max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Min</w:t>
                            </w:r>
                          </w:p>
                        </w:tc>
                        <w:tc>
                          <w:tcPr>
                            <w:tcW w:w="1381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Score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1003B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ESG Book</w:t>
                            </w:r>
                          </w:p>
                        </w:tc>
                        <w:tc>
                          <w:tcPr>
                            <w:tcW w:w="131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1" w:type="dxa"/>
                            <w:shd w:val="clear" w:color="auto" w:fill="auto"/>
                            <w:vAlign w:val="center"/>
                          </w:tcPr>
                          <w:p w:rsidR="00815565" w:rsidRPr="001003B2" w:rsidRDefault="00D96C16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64.29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Pr="001003B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Moody's</w:t>
                            </w:r>
                          </w:p>
                        </w:tc>
                        <w:tc>
                          <w:tcPr>
                            <w:tcW w:w="131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1" w:type="dxa"/>
                            <w:shd w:val="clear" w:color="auto" w:fill="auto"/>
                            <w:vAlign w:val="center"/>
                          </w:tcPr>
                          <w:p w:rsidR="00815565" w:rsidRPr="001003B2" w:rsidRDefault="00D96C16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41</w:t>
                            </w:r>
                            <w:r w:rsidR="00815565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.00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Pr="001003B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MSCI</w:t>
                            </w:r>
                          </w:p>
                        </w:tc>
                        <w:tc>
                          <w:tcPr>
                            <w:tcW w:w="131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AAA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CCC</w:t>
                            </w:r>
                          </w:p>
                        </w:tc>
                        <w:tc>
                          <w:tcPr>
                            <w:tcW w:w="1381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A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-</w:t>
                            </w:r>
                            <w:r w:rsidRPr="001003B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Refinitiv</w:t>
                            </w:r>
                          </w:p>
                        </w:tc>
                        <w:tc>
                          <w:tcPr>
                            <w:tcW w:w="1313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1" w:type="dxa"/>
                            <w:shd w:val="clear" w:color="auto" w:fill="auto"/>
                            <w:vAlign w:val="center"/>
                          </w:tcPr>
                          <w:p w:rsidR="00815565" w:rsidRPr="001003B2" w:rsidRDefault="00D96C16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73.62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Pr="001003B2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S&amp;P</w:t>
                            </w:r>
                          </w:p>
                        </w:tc>
                        <w:tc>
                          <w:tcPr>
                            <w:tcW w:w="131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15565" w:rsidRPr="001003B2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15565" w:rsidRPr="001003B2" w:rsidRDefault="00BE3DD2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8</w:t>
                            </w:r>
                            <w:r w:rsidR="00D96C16"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5</w:t>
                            </w:r>
                            <w:r w:rsidR="00815565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0</w:t>
                            </w:r>
                            <w:r w:rsidR="00D8047C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0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7508" w:type="dxa"/>
                            <w:gridSpan w:val="4"/>
                            <w:shd w:val="clear" w:color="auto" w:fill="EAD9B1"/>
                            <w:vAlign w:val="center"/>
                          </w:tcPr>
                          <w:p w:rsidR="00815565" w:rsidRDefault="00815565" w:rsidP="00C12C5D">
                            <w:pPr>
                              <w:jc w:val="left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8B481C">
                              <w:rPr>
                                <w:rFonts w:ascii="Calibri" w:hAnsi="Calibri" w:cs="Calibri"/>
                                <w:noProof/>
                                <w:lang w:eastAsia="en-US"/>
                              </w:rPr>
                              <w:t>ESG Index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shd w:val="clear" w:color="auto" w:fill="auto"/>
                            <w:vAlign w:val="center"/>
                          </w:tcPr>
                          <w:p w:rsidR="00815565" w:rsidRPr="008B481C" w:rsidRDefault="00815565" w:rsidP="00D96C16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="00D96C16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SETESG</w:t>
                            </w:r>
                            <w:r w:rsidRPr="008B481C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 xml:space="preserve"> Index</w:t>
                            </w:r>
                          </w:p>
                        </w:tc>
                        <w:tc>
                          <w:tcPr>
                            <w:tcW w:w="1313" w:type="dxa"/>
                            <w:shd w:val="clear" w:color="auto" w:fill="auto"/>
                            <w:vAlign w:val="center"/>
                          </w:tcPr>
                          <w:p w:rsidR="00815565" w:rsidRDefault="00D96C16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15565" w:rsidRPr="008B481C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Pr="008B481C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DJSI</w:t>
                            </w:r>
                          </w:p>
                        </w:tc>
                        <w:tc>
                          <w:tcPr>
                            <w:tcW w:w="131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7508" w:type="dxa"/>
                            <w:gridSpan w:val="4"/>
                            <w:shd w:val="clear" w:color="auto" w:fill="EAD9B1"/>
                            <w:vAlign w:val="center"/>
                          </w:tcPr>
                          <w:p w:rsidR="00815565" w:rsidRPr="00E11BF7" w:rsidRDefault="00815565" w:rsidP="00C12C5D">
                            <w:pPr>
                              <w:jc w:val="left"/>
                              <w:rPr>
                                <w:rFonts w:ascii="Calibri" w:hAnsi="Calibri" w:cstheme="minorBidi"/>
                                <w:noProof/>
                                <w:cs/>
                                <w:lang w:eastAsia="en-US"/>
                              </w:rPr>
                            </w:pPr>
                            <w:r w:rsidRPr="00E11BF7">
                              <w:rPr>
                                <w:rFonts w:ascii="Calibri" w:hAnsi="Calibri" w:cs="Calibri"/>
                                <w:noProof/>
                                <w:lang w:eastAsia="en-US"/>
                              </w:rPr>
                              <w:t>ESG Assessment</w:t>
                            </w: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shd w:val="clear" w:color="auto" w:fill="auto"/>
                            <w:vAlign w:val="center"/>
                          </w:tcPr>
                          <w:p w:rsidR="00815565" w:rsidRPr="008B481C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- CG Report</w:t>
                            </w:r>
                          </w:p>
                        </w:tc>
                        <w:tc>
                          <w:tcPr>
                            <w:tcW w:w="1313" w:type="dxa"/>
                            <w:shd w:val="clear" w:color="auto" w:fill="auto"/>
                            <w:vAlign w:val="center"/>
                          </w:tcPr>
                          <w:p w:rsidR="00815565" w:rsidRDefault="00C02051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E11BF7">
                              <w:rPr>
                                <w:rFonts w:ascii="Times New Roman"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3C6D314" wp14:editId="4D9C516C">
                                  <wp:extent cx="691515" cy="182245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51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tr w:rsidR="00815565" w:rsidTr="00C12C5D">
                        <w:trPr>
                          <w:trHeight w:val="284"/>
                        </w:trPr>
                        <w:tc>
                          <w:tcPr>
                            <w:tcW w:w="3523" w:type="dxa"/>
                            <w:shd w:val="clear" w:color="auto" w:fill="auto"/>
                            <w:vAlign w:val="center"/>
                          </w:tcPr>
                          <w:p w:rsidR="00815565" w:rsidRPr="008B481C" w:rsidRDefault="00815565" w:rsidP="00C12C5D">
                            <w:pP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Pr="00E11BF7"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t>Anti-Corruption</w:t>
                            </w:r>
                          </w:p>
                        </w:tc>
                        <w:tc>
                          <w:tcPr>
                            <w:tcW w:w="1313" w:type="dxa"/>
                            <w:shd w:val="clear" w:color="auto" w:fill="auto"/>
                            <w:vAlign w:val="center"/>
                          </w:tcPr>
                          <w:p w:rsidR="00815565" w:rsidRPr="00E11BF7" w:rsidRDefault="00815565" w:rsidP="00C12C5D">
                            <w:pPr>
                              <w:jc w:val="center"/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cs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 w:cstheme="minorBidi" w:hint="cs"/>
                                <w:noProof/>
                                <w:sz w:val="20"/>
                                <w:szCs w:val="20"/>
                                <w:cs/>
                                <w:lang w:eastAsia="en-US"/>
                              </w:rPr>
                              <w:t>ได้รับการรับรอง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shd w:val="clear" w:color="auto" w:fill="auto"/>
                            <w:vAlign w:val="center"/>
                          </w:tcPr>
                          <w:p w:rsidR="00815565" w:rsidRDefault="00815565" w:rsidP="00C12C5D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815565" w:rsidRDefault="0081556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20320</wp:posOffset>
                </wp:positionV>
                <wp:extent cx="4192270" cy="447675"/>
                <wp:effectExtent l="0" t="0" r="0" b="9525"/>
                <wp:wrapNone/>
                <wp:docPr id="11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27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40D7" w:rsidRPr="00A76969" w:rsidRDefault="00FD40D7" w:rsidP="00FD40D7">
                            <w:pPr>
                              <w:jc w:val="left"/>
                              <w:rPr>
                                <w:rFonts w:ascii="Calibri" w:hAnsi="Calibri" w:cs="Calibri"/>
                                <w:color w:val="AB8E33"/>
                                <w:spacing w:val="-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B8E33"/>
                                <w:sz w:val="48"/>
                                <w:szCs w:val="48"/>
                              </w:rPr>
                              <w:t>ESG Perspective &amp; Integration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0.95pt;margin-top:1.6pt;width:330.1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" filled="f" stroked="f">
                <v:textbox>
                  <w:txbxContent>
                    <w:p w:rsidR="00FD40D7" w:rsidRPr="00A76969" w:rsidRDefault="00FD40D7" w:rsidP="00FD40D7">
                      <w:pPr>
                        <w:jc w:val="left"/>
                        <w:rPr>
                          <w:rFonts w:ascii="Calibri" w:hAnsi="Calibri" w:cs="Calibri"/>
                          <w:color w:val="AB8E33"/>
                          <w:spacing w:val="-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B8E33"/>
                          <w:sz w:val="48"/>
                          <w:szCs w:val="48"/>
                        </w:rPr>
                        <w:t>ESG Perspective &amp; Integration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473075</wp:posOffset>
                </wp:positionV>
                <wp:extent cx="2226310" cy="5144135"/>
                <wp:effectExtent l="0" t="0" r="2540" b="0"/>
                <wp:wrapNone/>
                <wp:docPr id="46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5144135"/>
                        </a:xfrm>
                        <a:prstGeom prst="roundRect">
                          <a:avLst>
                            <a:gd name="adj" fmla="val 1940"/>
                          </a:avLst>
                        </a:prstGeom>
                        <a:solidFill>
                          <a:srgbClr val="EAD9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565" w:rsidRDefault="00815565" w:rsidP="00815565">
                            <w:pPr>
                              <w:pStyle w:val="ASPbullet"/>
                              <w:numPr>
                                <w:ilvl w:val="0"/>
                                <w:numId w:val="0"/>
                              </w:numPr>
                              <w:spacing w:before="200" w:line="192" w:lineRule="auto"/>
                              <w:jc w:val="thaiDistribute"/>
                              <w:rPr>
                                <w:rFonts w:ascii="Calibri" w:hAnsi="Calibr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63A35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–</w:t>
                            </w:r>
                            <w:r w:rsidRPr="00463A35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Governance</w:t>
                            </w:r>
                          </w:p>
                          <w:p w:rsidR="00815565" w:rsidRDefault="00815565" w:rsidP="00815565">
                            <w:pPr>
                              <w:pStyle w:val="ASPbullet"/>
                              <w:numPr>
                                <w:ilvl w:val="0"/>
                                <w:numId w:val="0"/>
                              </w:numPr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</w:pP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ทาง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TU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มีคณะกรรมการพัฒนาความยั่งยืน ซึ่งมีผู้อำนวยการกลุ่มของฝ่ายพัฒนาความยั่งยืนเป็นประธาน รับบทนำในการจัดการและดูแลเรื่องความยั่งยืนของทั้งบริษัทและบริษัทย่อย คณะกรรมการดังกล่าวประกอบด้วย สมาชิกที่ได้รับการแต่งตั้งจากผู้นำหน่วยธุรกิจที่สำคัญ และมีการประชุมกันปีละสองครั้งเพื่อหารือเกี่ยวกับความท้าทายที่สำคัญและกำหนดทิศทางความยั่งยืนของบริษัท ไทยยู</w:t>
                            </w:r>
                            <w:proofErr w:type="spellStart"/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เนี่ยน</w:t>
                            </w:r>
                            <w:proofErr w:type="spellEnd"/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 กรุ๊ป โดยประธานคณะกรรมการ เป็นตัวแทนรายงานความคืบหน้าโดยตรงกับทีมผู้บริหาร (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Global Leadership Team)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และประธานเจ้าหน้าที่บริหาร ทิศทางเชิงกลยุทธ์ของ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TU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ที่ได้รับการกำหนดอย่างชัดเจนตอบโจทย์ความกังวลของผู้มีส่วนได้ส่วนเสีย ความท้าทายสำคัญในอุตสาหกรรม และเป้าหมายความยั่งยืนและกลยุทธ์ของ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TU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19" o:spid="_x0000_s1048" style="position:absolute;margin-left:351.85pt;margin-top:37.25pt;width:175.3pt;height:40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" fillcolor="#ead9b1" stroked="f">
                <v:textbox inset="2mm,0,2mm,0">
                  <w:txbxContent>
                    <w:p w:rsidR="00815565" w:rsidRDefault="00815565" w:rsidP="00815565">
                      <w:pPr>
                        <w:pStyle w:val="ASPbullet"/>
                        <w:numPr>
                          <w:ilvl w:val="0"/>
                          <w:numId w:val="0"/>
                        </w:numPr>
                        <w:spacing w:before="200" w:line="192" w:lineRule="auto"/>
                        <w:jc w:val="thaiDistribute"/>
                        <w:rPr>
                          <w:rFonts w:ascii="Calibri" w:hAnsi="Calibri" w:cstheme="minorBidi"/>
                          <w:b/>
                          <w:bCs/>
                          <w:sz w:val="30"/>
                          <w:szCs w:val="30"/>
                        </w:rPr>
                      </w:pPr>
                      <w:r w:rsidRPr="00463A35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G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–</w:t>
                      </w:r>
                      <w:r w:rsidRPr="00463A35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Governance</w:t>
                      </w:r>
                    </w:p>
                    <w:p w:rsidR="00815565" w:rsidRDefault="00815565" w:rsidP="00815565">
                      <w:pPr>
                        <w:pStyle w:val="ASPbullet"/>
                        <w:numPr>
                          <w:ilvl w:val="0"/>
                          <w:numId w:val="0"/>
                        </w:numPr>
                        <w:spacing w:before="200" w:line="228" w:lineRule="auto"/>
                        <w:jc w:val="thaiDistribute"/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</w:pP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ทาง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TU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มีคณะกรรมการพัฒนาความยั่งยืน ซึ่งมีผู้อำนวยการกลุ่มของฝ่ายพัฒนาความยั่งยืนเป็นประธาน รับบทนำในการจัดการและดูแลเรื่องความยั่งยืนของทั้งบริษัทและบริษัทย่อย คณะกรรมการดังกล่าวประกอบด้วย สมาชิกที่ได้รับการแต่งตั้งจากผู้นำหน่วยธุรกิจที่สำคัญ และมีการประชุมกันปีละสองครั้งเพื่อหารือเกี่ยวกับความท้าทายที่สำคัญและกำหนดทิศทางความยั่งยืนของบริษัท ไทยยูเนี่ยน กรุ๊ป โดยประธานคณะกรรมการ เป็นตัวแทนรายงานความคืบหน้าโดยตรงกับทีมผู้บริหาร (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Global Leadership Team)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และประธานเจ้าหน้าที่บริหาร ทิศทางเชิงกลยุทธ์ของ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TU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ที่ได้รับการกำหนดอย่างชัดเจนตอบโจทย์ความกังวลของผู้มีส่วนได้ส่วนเสีย ความท้าทายสำคัญในอุตสาหกรรม และเป้าหมายความยั่งยืนและกลยุทธ์ของ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</w:rPr>
                        <w:t>TU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473075</wp:posOffset>
                </wp:positionV>
                <wp:extent cx="2226310" cy="5144135"/>
                <wp:effectExtent l="0" t="0" r="2540" b="0"/>
                <wp:wrapNone/>
                <wp:docPr id="45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5144135"/>
                        </a:xfrm>
                        <a:prstGeom prst="roundRect">
                          <a:avLst>
                            <a:gd name="adj" fmla="val 1940"/>
                          </a:avLst>
                        </a:prstGeom>
                        <a:solidFill>
                          <a:srgbClr val="EAD9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565" w:rsidRDefault="00815565" w:rsidP="00815565">
                            <w:pPr>
                              <w:pStyle w:val="ASPbullet"/>
                              <w:numPr>
                                <w:ilvl w:val="0"/>
                                <w:numId w:val="0"/>
                              </w:numPr>
                              <w:spacing w:before="200" w:line="192" w:lineRule="auto"/>
                              <w:jc w:val="thaiDistribute"/>
                              <w:rPr>
                                <w:rFonts w:ascii="Calibri" w:hAnsi="Calibr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63A35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–</w:t>
                            </w:r>
                            <w:r w:rsidRPr="00463A35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Social</w:t>
                            </w:r>
                          </w:p>
                          <w:p w:rsidR="00815565" w:rsidRPr="009426DF" w:rsidRDefault="00815565" w:rsidP="00815565">
                            <w:pPr>
                              <w:pStyle w:val="ASPbullet"/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ทาง 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TU 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จริงจังกับรายงานเรื่องการละเมิดสิทธิมนุษยชนในอุตสาหกรรมประมงโลก และมีความตั้งใจที่กำจัดการใช้แรงงานผิดกฎหมายและการปฏิบัติต่อแรงงานอย่างไม่ปลอดภัยไม่ว่าจะอยู่ที่ใดก็ตาม  โดย 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TU 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ต้องการสร้างผลกระทบในเชิงสร้างสรรค์ที่สามารถเกิดขึ้นได้จริงต่อชุมชนที่ 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TU 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ทำงานอยู่ด้วย </w:t>
                            </w:r>
                          </w:p>
                          <w:p w:rsidR="00815565" w:rsidRDefault="00815565" w:rsidP="00815565">
                            <w:pPr>
                              <w:pStyle w:val="ASPbullet"/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-บริจาคอาหารจำนวนเกือบ 1 ล้านชุด และอุปกรณ์ป้องกันโควิด 19 ต่างๆ ไปทั่วโลก ภายใต้โครงการไท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p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ยู</w:t>
                            </w:r>
                            <w:proofErr w:type="spellStart"/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เนี่ยนแคร์</w:t>
                            </w:r>
                            <w:proofErr w:type="spellEnd"/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 ทั้งนี้ได้บริจาคไปแล้วเป็นจำนวน 4 ล้านชุดตั้งแต่เริ่มมีการระบาดของโรคโควิด 19</w:t>
                            </w:r>
                          </w:p>
                          <w:p w:rsidR="00815565" w:rsidRPr="009426DF" w:rsidRDefault="00815565" w:rsidP="00815565">
                            <w:pPr>
                              <w:pStyle w:val="ASPbullet"/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บริษัท ไทยยู</w:t>
                            </w:r>
                            <w:proofErr w:type="spellStart"/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เนี่ยนนอร์ท</w:t>
                            </w:r>
                            <w:proofErr w:type="spellEnd"/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 อเมริกา ดำเนินกลยุทธ์ส่งเสริม</w:t>
                            </w:r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Justice, Equity</w:t>
                            </w: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, Diversity, and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Inclusion:JEDI</w:t>
                            </w:r>
                            <w:proofErr w:type="spellEnd"/>
                            <w:r w:rsidRPr="009426DF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อย่างเต็มปีเป็นปีแรก เพื่อสร้างสถานที่ทำงานที่มีความหลากหลายและยอมรับในความแตกต่าง</w:t>
                            </w:r>
                          </w:p>
                          <w:p w:rsidR="00815565" w:rsidRPr="00134CE9" w:rsidRDefault="00815565" w:rsidP="00815565">
                            <w:pPr>
                              <w:pStyle w:val="ASPbullet"/>
                              <w:numPr>
                                <w:ilvl w:val="0"/>
                                <w:numId w:val="0"/>
                              </w:numPr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 w:cstheme="minorBidi"/>
                                <w:spacing w:val="-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position:absolute;margin-left:163.45pt;margin-top:37.25pt;width:175.3pt;height:40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" fillcolor="#ead9b1" stroked="f">
                <v:textbox inset="2mm,0,2mm,0">
                  <w:txbxContent>
                    <w:p w:rsidR="00815565" w:rsidRDefault="00815565" w:rsidP="00815565">
                      <w:pPr>
                        <w:pStyle w:val="ASPbullet"/>
                        <w:numPr>
                          <w:ilvl w:val="0"/>
                          <w:numId w:val="0"/>
                        </w:numPr>
                        <w:spacing w:before="200" w:line="192" w:lineRule="auto"/>
                        <w:jc w:val="thaiDistribute"/>
                        <w:rPr>
                          <w:rFonts w:ascii="Calibri" w:hAnsi="Calibri" w:cstheme="minorBidi"/>
                          <w:b/>
                          <w:bCs/>
                          <w:sz w:val="30"/>
                          <w:szCs w:val="30"/>
                        </w:rPr>
                      </w:pPr>
                      <w:r w:rsidRPr="00463A35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S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–</w:t>
                      </w:r>
                      <w:r w:rsidRPr="00463A35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Social</w:t>
                      </w:r>
                    </w:p>
                    <w:p w:rsidR="00815565" w:rsidRPr="009426DF" w:rsidRDefault="00815565" w:rsidP="00815565">
                      <w:pPr>
                        <w:pStyle w:val="ASPbullet"/>
                        <w:spacing w:before="200" w:line="228" w:lineRule="auto"/>
                        <w:jc w:val="thaiDistribute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ทาง 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TU 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จริงจังกับรายงานเรื่องการละเมิดสิทธิมนุษยชนในอุตสาหกรรมประมงโลก และมีความตั้งใจที่กำจัดการใช้แรงงานผิดกฎหมายและการปฏิบัติต่อแรงงานอย่างไม่ปลอดภัยไม่ว่าจะอยู่ที่ใดก็ตาม  โดย 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TU 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ต้องการสร้างผลกระทบในเชิงสร้างสรรค์ที่สามารถเกิดขึ้นได้จริงต่อชุมชนที่ 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TU 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ทำงานอยู่ด้วย </w:t>
                      </w:r>
                    </w:p>
                    <w:p w:rsidR="00815565" w:rsidRDefault="00815565" w:rsidP="00815565">
                      <w:pPr>
                        <w:pStyle w:val="ASPbullet"/>
                        <w:spacing w:before="200" w:line="228" w:lineRule="auto"/>
                        <w:jc w:val="thaiDistribute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-บริจาคอาหารจำนวนเกือบ 1 ล้านชุด และอุปกรณ์ป้องกันโควิด 19 ต่างๆ ไปทั่วโลก ภายใต้โครงการไท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</w:rPr>
                        <w:t>p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ยูเนี่ยนแคร์ ทั้งนี้ได้บริจาคไปแล้วเป็นจำนวน 4 ล้านชุดตั้งแต่เริ่มมีการระบาดของโรคโควิด 19</w:t>
                      </w:r>
                    </w:p>
                    <w:p w:rsidR="00815565" w:rsidRPr="009426DF" w:rsidRDefault="00815565" w:rsidP="00815565">
                      <w:pPr>
                        <w:pStyle w:val="ASPbullet"/>
                        <w:spacing w:before="200" w:line="228" w:lineRule="auto"/>
                        <w:jc w:val="thaiDistribute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บริษัท ไทยยูเนี่ยนนอร์ท อเมริกา ดำเนินกลยุทธ์ส่งเสริม</w:t>
                      </w:r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Justice, Equity</w:t>
                      </w:r>
                      <w:r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, Diversity, and </w:t>
                      </w:r>
                      <w:proofErr w:type="spellStart"/>
                      <w:r>
                        <w:rPr>
                          <w:rFonts w:asciiTheme="minorBidi" w:hAnsiTheme="minorBidi"/>
                          <w:sz w:val="26"/>
                          <w:szCs w:val="26"/>
                        </w:rPr>
                        <w:t>Inclusion:JEDI</w:t>
                      </w:r>
                      <w:proofErr w:type="spellEnd"/>
                      <w:r w:rsidRPr="009426DF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อย่างเต็มปีเป็นปีแรก เพื่อสร้างสถานที่ทำงานที่มีความหลากหลายและยอมรับในความแตกต่าง</w:t>
                      </w:r>
                    </w:p>
                    <w:p w:rsidR="00815565" w:rsidRPr="00134CE9" w:rsidRDefault="00815565" w:rsidP="00815565">
                      <w:pPr>
                        <w:pStyle w:val="ASPbullet"/>
                        <w:numPr>
                          <w:ilvl w:val="0"/>
                          <w:numId w:val="0"/>
                        </w:numPr>
                        <w:spacing w:before="200" w:line="228" w:lineRule="auto"/>
                        <w:jc w:val="thaiDistribute"/>
                        <w:rPr>
                          <w:rFonts w:asciiTheme="minorBidi" w:hAnsiTheme="minorBidi" w:cstheme="minorBidi"/>
                          <w:spacing w:val="-4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474980</wp:posOffset>
                </wp:positionV>
                <wp:extent cx="2226310" cy="5144135"/>
                <wp:effectExtent l="0" t="0" r="2540" b="0"/>
                <wp:wrapNone/>
                <wp:docPr id="38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5144135"/>
                        </a:xfrm>
                        <a:prstGeom prst="roundRect">
                          <a:avLst>
                            <a:gd name="adj" fmla="val 1940"/>
                          </a:avLst>
                        </a:prstGeom>
                        <a:solidFill>
                          <a:srgbClr val="EAD9B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565" w:rsidRDefault="00815565" w:rsidP="00815565">
                            <w:pPr>
                              <w:pStyle w:val="ASPbullet"/>
                              <w:numPr>
                                <w:ilvl w:val="0"/>
                                <w:numId w:val="0"/>
                              </w:numPr>
                              <w:spacing w:before="200" w:line="192" w:lineRule="auto"/>
                              <w:jc w:val="thaiDistribut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63A35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–</w:t>
                            </w:r>
                            <w:r w:rsidRPr="00463A35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Environmental</w:t>
                            </w:r>
                          </w:p>
                          <w:p w:rsidR="00815565" w:rsidRPr="00B471AE" w:rsidRDefault="00815565" w:rsidP="00815565">
                            <w:pPr>
                              <w:pStyle w:val="ASPbullet"/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</w:pP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ทาง </w:t>
                            </w:r>
                            <w:r w:rsidRPr="00B471AE"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  <w:t xml:space="preserve">TU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ได้มีการจัดทำการจัดหาแหล่งวัตถุดิบอย่างมีความรับผิดชอบ เป็นหนึ่งในโครงการภายใต้ </w:t>
                            </w:r>
                            <w:r w:rsidRPr="00B471AE"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  <w:t xml:space="preserve">SEACHANGE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รวมถึงการริเริ่มโครงการต่างๆ เพื่อให้มั่นใจว่าการดำเนินงาน จำกัดผลกระทบต่อสิ่งแวดล้อมให้น้อยที่สุด</w:t>
                            </w:r>
                          </w:p>
                          <w:p w:rsidR="00815565" w:rsidRPr="00B471AE" w:rsidRDefault="00815565" w:rsidP="00815565">
                            <w:pPr>
                              <w:pStyle w:val="ASPbullet"/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</w:pP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การจัดทำบัญชีก๊าซเรือนกระจกแบบครบถ้วน ซึ่งรวมถึงข้อมูลการปล่อยก๊าซเรือนกระจกขอบเขต 3 จากห่วงโซ่</w:t>
                            </w:r>
                            <w:proofErr w:type="spellStart"/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อุปทาน</w:t>
                            </w:r>
                            <w:proofErr w:type="spellEnd"/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ทั้งหมดและได้ส่งจดหมายแสดงความมุ่งมั่นของเราไปยังโครงการริเริ่มเป้าหมายที่อิงหลักวิทยาศาสตร์ (</w:t>
                            </w:r>
                            <w:r w:rsidRPr="00B471AE"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  <w:t xml:space="preserve">Science Based </w:t>
                            </w:r>
                            <w:proofErr w:type="spellStart"/>
                            <w:r w:rsidRPr="00B471AE"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  <w:t>Targetsinitiative</w:t>
                            </w:r>
                            <w:proofErr w:type="spellEnd"/>
                            <w:r w:rsidRPr="00B471AE"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  <w:t xml:space="preserve">) </w:t>
                            </w:r>
                          </w:p>
                          <w:p w:rsidR="00815565" w:rsidRPr="00B471AE" w:rsidRDefault="00815565" w:rsidP="00815565">
                            <w:pPr>
                              <w:pStyle w:val="ASPbullet"/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</w:pP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-ออกนโยบายการลดการสูญเสียอาหารและขยะอาหาร โดยตั้งเป้าหมายลดการสูญเสียอาหาร (</w:t>
                            </w:r>
                            <w:r w:rsidRPr="00B471AE">
                              <w:rPr>
                                <w:rFonts w:asciiTheme="minorBidi" w:hAnsiTheme="minorBidi" w:cstheme="minorBidi"/>
                                <w:sz w:val="26"/>
                                <w:szCs w:val="26"/>
                              </w:rPr>
                              <w:t xml:space="preserve">food loss) </w:t>
                            </w:r>
                            <w:r w:rsidRPr="00B471AE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ภายในการดำเนินงานลง 50 เปอร์เซ็นต์ ภายในปี 2568</w:t>
                            </w:r>
                          </w:p>
                          <w:p w:rsidR="00815565" w:rsidRPr="00134CE9" w:rsidRDefault="00815565" w:rsidP="00815565">
                            <w:pPr>
                              <w:pStyle w:val="ASPbullet"/>
                              <w:numPr>
                                <w:ilvl w:val="0"/>
                                <w:numId w:val="0"/>
                              </w:numPr>
                              <w:spacing w:before="200" w:line="228" w:lineRule="auto"/>
                              <w:jc w:val="thaiDistribute"/>
                              <w:rPr>
                                <w:rFonts w:asciiTheme="minorBidi" w:hAnsiTheme="minorBidi" w:cstheme="minorBidi"/>
                                <w:spacing w:val="-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position:absolute;margin-left:-24.75pt;margin-top:37.4pt;width:175.3pt;height:40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" fillcolor="#ead9b1" stroked="f">
                <v:textbox inset="2mm,0,2mm,0">
                  <w:txbxContent>
                    <w:p w:rsidR="00815565" w:rsidRDefault="00815565" w:rsidP="00815565">
                      <w:pPr>
                        <w:pStyle w:val="ASPbullet"/>
                        <w:numPr>
                          <w:ilvl w:val="0"/>
                          <w:numId w:val="0"/>
                        </w:numPr>
                        <w:spacing w:before="200" w:line="192" w:lineRule="auto"/>
                        <w:jc w:val="thaiDistribut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 w:rsidRPr="00463A35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–</w:t>
                      </w:r>
                      <w:r w:rsidRPr="00463A35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Environmental</w:t>
                      </w:r>
                    </w:p>
                    <w:p w:rsidR="00815565" w:rsidRPr="00B471AE" w:rsidRDefault="00815565" w:rsidP="00815565">
                      <w:pPr>
                        <w:pStyle w:val="ASPbullet"/>
                        <w:spacing w:before="200" w:line="228" w:lineRule="auto"/>
                        <w:jc w:val="thaiDistribute"/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</w:pP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ทาง </w:t>
                      </w:r>
                      <w:r w:rsidRPr="00B471AE"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  <w:t xml:space="preserve">TU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ได้มีการจัดทำการจัดหาแหล่งวัตถุดิบอย่างมีความรับผิดชอบ เป็นหนึ่งในโครงการภายใต้ </w:t>
                      </w:r>
                      <w:r w:rsidRPr="00B471AE"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  <w:t xml:space="preserve">SEACHANGE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รวมถึงการริเริ่มโครงการต่างๆ เพื่อให้มั่นใจว่าการดำเนินงาน จำกัดผลกระทบต่อสิ่งแวดล้อมให้น้อยที่สุด</w:t>
                      </w:r>
                    </w:p>
                    <w:p w:rsidR="00815565" w:rsidRPr="00B471AE" w:rsidRDefault="00815565" w:rsidP="00815565">
                      <w:pPr>
                        <w:pStyle w:val="ASPbullet"/>
                        <w:spacing w:before="200" w:line="228" w:lineRule="auto"/>
                        <w:jc w:val="thaiDistribute"/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</w:pP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การจัดทำบัญชีก๊าซเรือนกระจกแบบครบถ้วน ซึ่งรวมถึงข้อมูลการปล่อยก๊าซเรือนกระจกขอบเขต 3 จากห่วงโซ่อุปทานทั้งหมดและได้ส่งจดหมายแสดงความมุ่งมั่นของเราไปยังโครงการริเริ่มเป้าหมายที่อิงหลักวิทยาศาสตร์ (</w:t>
                      </w:r>
                      <w:r w:rsidRPr="00B471AE"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  <w:t xml:space="preserve">Science Based </w:t>
                      </w:r>
                      <w:proofErr w:type="spellStart"/>
                      <w:r w:rsidRPr="00B471AE"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  <w:t>Targetsinitiative</w:t>
                      </w:r>
                      <w:proofErr w:type="spellEnd"/>
                      <w:r w:rsidRPr="00B471AE"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  <w:t xml:space="preserve">) </w:t>
                      </w:r>
                    </w:p>
                    <w:p w:rsidR="00815565" w:rsidRPr="00B471AE" w:rsidRDefault="00815565" w:rsidP="00815565">
                      <w:pPr>
                        <w:pStyle w:val="ASPbullet"/>
                        <w:spacing w:before="200" w:line="228" w:lineRule="auto"/>
                        <w:jc w:val="thaiDistribute"/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</w:pP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-ออกนโยบายการลดการสูญเสียอาหารและขยะอาหาร โดยตั้งเป้าหมายลดการสูญเสียอาหาร (</w:t>
                      </w:r>
                      <w:r w:rsidRPr="00B471AE">
                        <w:rPr>
                          <w:rFonts w:asciiTheme="minorBidi" w:hAnsiTheme="minorBidi" w:cstheme="minorBidi"/>
                          <w:sz w:val="26"/>
                          <w:szCs w:val="26"/>
                        </w:rPr>
                        <w:t xml:space="preserve">food loss) </w:t>
                      </w:r>
                      <w:r w:rsidRPr="00B471AE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ภายในการดำเนินงานลง 50 เปอร์เซ็นต์ ภายในปี 2568</w:t>
                      </w:r>
                    </w:p>
                    <w:p w:rsidR="00815565" w:rsidRPr="00134CE9" w:rsidRDefault="00815565" w:rsidP="00815565">
                      <w:pPr>
                        <w:pStyle w:val="ASPbullet"/>
                        <w:numPr>
                          <w:ilvl w:val="0"/>
                          <w:numId w:val="0"/>
                        </w:numPr>
                        <w:spacing w:before="200" w:line="228" w:lineRule="auto"/>
                        <w:jc w:val="thaiDistribute"/>
                        <w:rPr>
                          <w:rFonts w:asciiTheme="minorBidi" w:hAnsiTheme="minorBidi" w:cstheme="minorBidi"/>
                          <w:spacing w:val="-4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5626">
        <w:rPr>
          <w:rFonts w:ascii="Times New Roman" w:hAnsi="Times New Roman" w:cs="Times New Roman"/>
          <w:noProof/>
          <w:lang w:eastAsia="en-US"/>
        </w:rPr>
        <w:br w:type="page"/>
      </w:r>
    </w:p>
    <w:p w:rsidR="00704271" w:rsidRPr="007D5291" w:rsidRDefault="00AD3C3B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174625</wp:posOffset>
                </wp:positionV>
                <wp:extent cx="2950845" cy="338455"/>
                <wp:effectExtent l="0" t="0" r="1905" b="4445"/>
                <wp:wrapNone/>
                <wp:docPr id="13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ED9" w:rsidRPr="003F35DC" w:rsidRDefault="003F35DC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464646" w:themeColor="text2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F35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464646" w:themeColor="text2" w:themeShade="BF"/>
                                <w:sz w:val="32"/>
                                <w:szCs w:val="32"/>
                                <w:u w:val="single"/>
                              </w:rPr>
                              <w:t>F</w:t>
                            </w:r>
                            <w:r w:rsidR="00721BC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464646" w:themeColor="text2" w:themeShade="BF"/>
                                <w:sz w:val="32"/>
                                <w:szCs w:val="32"/>
                                <w:u w:val="single"/>
                              </w:rPr>
                              <w:t>inancial Highlights 2025</w:t>
                            </w:r>
                            <w:r w:rsidRPr="003F35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464646" w:themeColor="text2" w:themeShade="BF"/>
                                <w:sz w:val="32"/>
                                <w:szCs w:val="32"/>
                                <w:u w:val="single"/>
                              </w:rPr>
                              <w:t>F</w:t>
                            </w:r>
                            <w:r w:rsidRPr="003F35D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464646" w:themeColor="text2" w:themeShade="BF"/>
                                <w:sz w:val="32"/>
                                <w:szCs w:val="32"/>
                                <w:u w:val="single"/>
                                <w:cs/>
                              </w:rPr>
                              <w:t>-</w:t>
                            </w:r>
                            <w:r w:rsidR="00721BC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464646" w:themeColor="text2" w:themeShade="BF"/>
                                <w:sz w:val="32"/>
                                <w:szCs w:val="32"/>
                                <w:u w:val="single"/>
                              </w:rPr>
                              <w:t>2026</w:t>
                            </w:r>
                            <w:r w:rsidRPr="003F35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464646" w:themeColor="text2" w:themeShade="BF"/>
                                <w:sz w:val="32"/>
                                <w:szCs w:val="32"/>
                                <w:u w:val="single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7" o:spid="_x0000_s1051" type="#_x0000_t202" style="position:absolute;left:0;text-align:left;margin-left:-24.75pt;margin-top:13.75pt;width:232.35pt;height:2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" stroked="f">
                <v:textbox>
                  <w:txbxContent>
                    <w:p w:rsidR="006B6ED9" w:rsidRPr="003F35DC" w:rsidRDefault="003F35DC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464646" w:themeColor="text2" w:themeShade="BF"/>
                          <w:sz w:val="32"/>
                          <w:szCs w:val="32"/>
                          <w:u w:val="single"/>
                        </w:rPr>
                      </w:pPr>
                      <w:r w:rsidRPr="003F35DC">
                        <w:rPr>
                          <w:rFonts w:asciiTheme="minorBidi" w:hAnsiTheme="minorBidi" w:cstheme="minorBidi"/>
                          <w:b/>
                          <w:bCs/>
                          <w:color w:val="464646" w:themeColor="text2" w:themeShade="BF"/>
                          <w:sz w:val="32"/>
                          <w:szCs w:val="32"/>
                          <w:u w:val="single"/>
                        </w:rPr>
                        <w:t>F</w:t>
                      </w:r>
                      <w:r w:rsidR="00721BC0">
                        <w:rPr>
                          <w:rFonts w:asciiTheme="minorBidi" w:hAnsiTheme="minorBidi" w:cstheme="minorBidi"/>
                          <w:b/>
                          <w:bCs/>
                          <w:color w:val="464646" w:themeColor="text2" w:themeShade="BF"/>
                          <w:sz w:val="32"/>
                          <w:szCs w:val="32"/>
                          <w:u w:val="single"/>
                        </w:rPr>
                        <w:t>inancial Highlights 2025</w:t>
                      </w:r>
                      <w:r w:rsidRPr="003F35DC">
                        <w:rPr>
                          <w:rFonts w:asciiTheme="minorBidi" w:hAnsiTheme="minorBidi" w:cstheme="minorBidi"/>
                          <w:b/>
                          <w:bCs/>
                          <w:color w:val="464646" w:themeColor="text2" w:themeShade="BF"/>
                          <w:sz w:val="32"/>
                          <w:szCs w:val="32"/>
                          <w:u w:val="single"/>
                        </w:rPr>
                        <w:t>F</w:t>
                      </w:r>
                      <w:r w:rsidRPr="003F35DC">
                        <w:rPr>
                          <w:rFonts w:asciiTheme="minorBidi" w:hAnsiTheme="minorBidi" w:cs="Cordia New"/>
                          <w:b/>
                          <w:bCs/>
                          <w:color w:val="464646" w:themeColor="text2" w:themeShade="BF"/>
                          <w:sz w:val="32"/>
                          <w:szCs w:val="32"/>
                          <w:u w:val="single"/>
                          <w:cs/>
                        </w:rPr>
                        <w:t>-</w:t>
                      </w:r>
                      <w:r w:rsidR="00721BC0">
                        <w:rPr>
                          <w:rFonts w:asciiTheme="minorBidi" w:hAnsiTheme="minorBidi" w:cstheme="minorBidi"/>
                          <w:b/>
                          <w:bCs/>
                          <w:color w:val="464646" w:themeColor="text2" w:themeShade="BF"/>
                          <w:sz w:val="32"/>
                          <w:szCs w:val="32"/>
                          <w:u w:val="single"/>
                        </w:rPr>
                        <w:t>2026</w:t>
                      </w:r>
                      <w:r w:rsidRPr="003F35DC">
                        <w:rPr>
                          <w:rFonts w:asciiTheme="minorBidi" w:hAnsiTheme="minorBidi" w:cstheme="minorBidi"/>
                          <w:b/>
                          <w:bCs/>
                          <w:color w:val="464646" w:themeColor="text2" w:themeShade="BF"/>
                          <w:sz w:val="32"/>
                          <w:szCs w:val="32"/>
                          <w:u w:val="single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Pr="007D5291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Pr="007D5291" w:rsidRDefault="00AD3C3B" w:rsidP="003601BB">
      <w:pPr>
        <w:rPr>
          <w:rFonts w:ascii="Times New Roman" w:hAnsi="Times New Roman" w:cs="Times New Roman"/>
          <w:noProof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90170</wp:posOffset>
                </wp:positionV>
                <wp:extent cx="6934200" cy="7894955"/>
                <wp:effectExtent l="0" t="0" r="0" b="0"/>
                <wp:wrapNone/>
                <wp:docPr id="12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89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85F" w:rsidRPr="00EF28FD" w:rsidRDefault="00BA7862" w:rsidP="00BA7CBA">
                            <w:pPr>
                              <w:tabs>
                                <w:tab w:val="left" w:pos="10773"/>
                              </w:tabs>
                            </w:pPr>
                            <w:r w:rsidRPr="00BA786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88AEAAC" wp14:editId="20A70B69">
                                  <wp:extent cx="6751320" cy="706871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2319" cy="7069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49C6" w:rsidRPr="00F45235" w:rsidRDefault="00F549C6" w:rsidP="00BA7CBA">
                            <w:pPr>
                              <w:tabs>
                                <w:tab w:val="left" w:pos="10773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EF28FD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cs/>
                              </w:rPr>
                              <w:t>ที่มา</w:t>
                            </w:r>
                            <w:proofErr w:type="spellStart"/>
                            <w:r w:rsidR="00834FDF" w:rsidRPr="00EF28FD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Kingsford</w:t>
                            </w:r>
                            <w:r w:rsidRPr="00EF28FD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>Research,Company</w:t>
                            </w:r>
                            <w:proofErr w:type="spellEnd"/>
                            <w:r w:rsidRPr="00EF28FD">
                              <w:rPr>
                                <w:rFonts w:ascii="Cordia New" w:hAnsi="Cordia New" w:cs="Cordia New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052" type="#_x0000_t202" style="position:absolute;left:0;text-align:left;margin-left:-26pt;margin-top:7.1pt;width:546pt;height:621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Dd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" filled="f" stroked="f">
                <v:textbox>
                  <w:txbxContent>
                    <w:p w:rsidR="0010685F" w:rsidRPr="00EF28FD" w:rsidRDefault="00BA7862" w:rsidP="00BA7CBA">
                      <w:pPr>
                        <w:tabs>
                          <w:tab w:val="left" w:pos="10773"/>
                        </w:tabs>
                      </w:pPr>
                      <w:r w:rsidRPr="00BA7862">
                        <w:drawing>
                          <wp:inline distT="0" distB="0" distL="0" distR="0" wp14:anchorId="388AEAAC" wp14:editId="20A70B69">
                            <wp:extent cx="6751320" cy="706871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2319" cy="7069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49C6" w:rsidRPr="00F45235" w:rsidRDefault="00F549C6" w:rsidP="00BA7CBA">
                      <w:pPr>
                        <w:tabs>
                          <w:tab w:val="left" w:pos="10773"/>
                        </w:tabs>
                        <w:rPr>
                          <w:rFonts w:ascii="Calibri" w:hAnsi="Calibri"/>
                        </w:rPr>
                      </w:pPr>
                      <w:r w:rsidRPr="00EF28FD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18"/>
                          <w:szCs w:val="18"/>
                          <w:cs/>
                        </w:rPr>
                        <w:t>ที่มา</w:t>
                      </w:r>
                      <w:proofErr w:type="spellStart"/>
                      <w:r w:rsidR="00834FDF" w:rsidRPr="00EF28FD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Kingsford</w:t>
                      </w:r>
                      <w:r w:rsidRPr="00EF28FD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>Research,Company</w:t>
                      </w:r>
                      <w:proofErr w:type="spellEnd"/>
                      <w:r w:rsidRPr="00EF28FD">
                        <w:rPr>
                          <w:rFonts w:ascii="Cordia New" w:hAnsi="Cordia New" w:cs="Cordia New"/>
                          <w:i/>
                          <w:iCs/>
                          <w:sz w:val="18"/>
                          <w:szCs w:val="18"/>
                        </w:rPr>
                        <w:t xml:space="preserve"> Data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Pr="007D5291" w:rsidRDefault="00BA7CBA" w:rsidP="003601BB">
      <w:pPr>
        <w:rPr>
          <w:rFonts w:ascii="Times New Roman" w:hAnsi="Times New Roman" w:cs="Times New Roman"/>
          <w:noProof/>
          <w:lang w:eastAsia="en-US"/>
        </w:rPr>
      </w:pPr>
    </w:p>
    <w:p w:rsidR="00BA7CBA" w:rsidRDefault="00BA7CBA" w:rsidP="003601BB">
      <w:pPr>
        <w:rPr>
          <w:noProof/>
          <w:lang w:eastAsia="en-US"/>
        </w:rPr>
      </w:pPr>
    </w:p>
    <w:p w:rsidR="00BA7CBA" w:rsidRDefault="00BA7CBA" w:rsidP="003601BB">
      <w:pPr>
        <w:rPr>
          <w:noProof/>
          <w:lang w:eastAsia="en-US"/>
        </w:rPr>
      </w:pPr>
    </w:p>
    <w:p w:rsidR="00BA7CBA" w:rsidRDefault="00BA7CBA" w:rsidP="003601BB">
      <w:pPr>
        <w:rPr>
          <w:noProof/>
          <w:lang w:eastAsia="en-US"/>
        </w:rPr>
      </w:pPr>
    </w:p>
    <w:p w:rsidR="00BA7CBA" w:rsidRDefault="00BA7CBA" w:rsidP="003601BB">
      <w:pPr>
        <w:rPr>
          <w:noProof/>
          <w:lang w:eastAsia="en-US"/>
        </w:rPr>
      </w:pPr>
    </w:p>
    <w:p w:rsidR="00BA7CBA" w:rsidRDefault="00BA7CBA" w:rsidP="003601BB">
      <w:pPr>
        <w:rPr>
          <w:noProof/>
          <w:lang w:eastAsia="en-US"/>
        </w:rPr>
      </w:pPr>
    </w:p>
    <w:p w:rsidR="00F739F6" w:rsidRPr="003601BB" w:rsidRDefault="00F739F6" w:rsidP="003601BB">
      <w:pPr>
        <w:rPr>
          <w:noProof/>
          <w:lang w:eastAsia="en-US"/>
        </w:rPr>
      </w:pPr>
    </w:p>
    <w:sectPr w:rsidR="00F739F6" w:rsidRPr="003601BB" w:rsidSect="00813F04">
      <w:headerReference w:type="default" r:id="rId15"/>
      <w:footerReference w:type="default" r:id="rId16"/>
      <w:footerReference w:type="first" r:id="rId17"/>
      <w:pgSz w:w="11906" w:h="16838"/>
      <w:pgMar w:top="946" w:right="3686" w:bottom="1009" w:left="1009" w:header="709" w:footer="720" w:gutter="0"/>
      <w:cols w:space="1418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96E" w:rsidRDefault="00A3096E">
      <w:r>
        <w:separator/>
      </w:r>
    </w:p>
  </w:endnote>
  <w:endnote w:type="continuationSeparator" w:id="0">
    <w:p w:rsidR="00A3096E" w:rsidRDefault="00A30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709E2CDD-AE23-43AC-BE69-D4387023C3CF}"/>
    <w:embedBold r:id="rId2" w:fontKey="{E76A5E47-91D1-4FC5-ACEC-2C3076E075BD}"/>
    <w:embedItalic r:id="rId3" w:fontKey="{930AA391-9241-47A6-B8ED-65E2659BDAE8}"/>
    <w:embedBoldItalic r:id="rId4" w:fontKey="{655C9D41-6B9C-4E97-9CC2-1970D1461E4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036998B7-6FF2-4EA7-AFF6-1023BE8D2E2C}"/>
    <w:embedBold r:id="rId6" w:fontKey="{E733F3B4-AFA2-4779-A09B-2DC69191FAB8}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255C9013-F056-44F1-AE4E-7AB5CF0F90B3}"/>
    <w:embedBold r:id="rId8" w:fontKey="{326CADB2-87C5-4E89-B0FF-E57D17C554F6}"/>
    <w:embedItalic r:id="rId9" w:fontKey="{432B01F9-74A1-4484-BC88-176FF7A7A068}"/>
    <w:embedBoldItalic r:id="rId10" w:fontKey="{62C0BB2D-1A74-4425-91E6-D1727FC45F53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8D48772F-1FB2-43A5-A59A-D019AA0122AF}"/>
    <w:embedBold r:id="rId12" w:fontKey="{AF423B33-0320-4477-917C-10B8AA204145}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3" w:fontKey="{7E0E18BE-4A39-40DE-AA23-C17102AA1D20}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4" w:fontKey="{82E2D1BC-BB2B-4F4E-8B29-364E6F84587C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C2733F0D-CC8D-4707-B268-845C7EF2195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C2C7CF72-F3B0-496A-9F1B-C9437FE6E6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4C0CA246-50A5-4301-BD19-A265811898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82036455-D1CF-4433-85AD-FB2A5927CB11}"/>
    <w:embedBold r:id="rId19" w:fontKey="{434D4663-C8DD-42D2-9384-9CC4091802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8EB95F9E-53FC-4C4F-A624-F320ACF4F0F2}"/>
    <w:embedBold r:id="rId21" w:fontKey="{62575CFB-D438-486C-B74A-0D1237AAD1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C6" w:rsidRDefault="00F549C6" w:rsidP="00A505F1">
    <w:pPr>
      <w:pStyle w:val="Footer"/>
      <w:tabs>
        <w:tab w:val="clear" w:pos="4153"/>
        <w:tab w:val="clear" w:pos="8306"/>
      </w:tabs>
      <w:ind w:left="-426" w:right="-2852"/>
      <w:rPr>
        <w:rFonts w:ascii="Cordia New" w:hAnsi="Cordia New" w:cs="Cordia New"/>
      </w:rPr>
    </w:pPr>
  </w:p>
  <w:p w:rsidR="00A505F1" w:rsidRDefault="00AD3C3B" w:rsidP="00A505F1">
    <w:pPr>
      <w:pStyle w:val="Footer"/>
      <w:tabs>
        <w:tab w:val="clear" w:pos="4153"/>
        <w:tab w:val="clear" w:pos="8306"/>
      </w:tabs>
      <w:ind w:left="-426" w:right="-2852"/>
      <w:rPr>
        <w:rFonts w:ascii="Cordia New" w:hAnsi="Cordia New" w:cs="Cordia New"/>
      </w:rPr>
    </w:pPr>
    <w:r>
      <w:rPr>
        <w:rFonts w:ascii="Cordia New" w:hAnsi="Cordia New" w:cs="Cordia New"/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-590550</wp:posOffset>
              </wp:positionH>
              <wp:positionV relativeFrom="paragraph">
                <wp:posOffset>177165</wp:posOffset>
              </wp:positionV>
              <wp:extent cx="7419975" cy="390525"/>
              <wp:effectExtent l="0" t="0" r="0" b="9525"/>
              <wp:wrapNone/>
              <wp:docPr id="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99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5F1" w:rsidRPr="000627E2" w:rsidRDefault="00A505F1" w:rsidP="00A505F1">
                          <w:pPr>
                            <w:spacing w:line="160" w:lineRule="exact"/>
                            <w:jc w:val="thaiDistribute"/>
                            <w:rPr>
                              <w:i/>
                              <w:iCs/>
                              <w:color w:val="808080"/>
                              <w:sz w:val="16"/>
                              <w:szCs w:val="16"/>
                            </w:rPr>
                          </w:pPr>
                          <w:r w:rsidRPr="000627E2">
                            <w:rPr>
                              <w:i/>
                              <w:iCs/>
                              <w:color w:val="808080"/>
                              <w:sz w:val="16"/>
                              <w:szCs w:val="16"/>
                              <w:cs/>
                            </w:rPr>
                            <w:t>ข้อมูลในเอกสารฉบับนี้ รวบรวมมาจากแหล่งข้อมูลที่น่าเชื่อถือ อย่างไรก็ด</w:t>
                          </w:r>
                          <w:r w:rsidR="006165A5">
                            <w:rPr>
                              <w:i/>
                              <w:iCs/>
                              <w:color w:val="808080"/>
                              <w:sz w:val="16"/>
                              <w:szCs w:val="16"/>
                              <w:cs/>
                            </w:rPr>
                            <w:t xml:space="preserve">ี บริษัทหลักทรัพย์  </w:t>
                          </w:r>
                          <w:r w:rsidR="006165A5">
                            <w:rPr>
                              <w:rFonts w:hint="cs"/>
                              <w:i/>
                              <w:iCs/>
                              <w:color w:val="808080"/>
                              <w:sz w:val="16"/>
                              <w:szCs w:val="16"/>
                              <w:cs/>
                            </w:rPr>
                            <w:t>คิงส์ฟอร์ด</w:t>
                          </w:r>
                          <w:r w:rsidRPr="000627E2">
                            <w:rPr>
                              <w:i/>
                              <w:iCs/>
                              <w:color w:val="808080"/>
                              <w:sz w:val="16"/>
                              <w:szCs w:val="16"/>
                              <w:cs/>
                            </w:rPr>
                            <w:t xml:space="preserve"> จำกัด(มหาชน) ไม่สามารถที่จะยืนยันหรือรับรองความถูกต้องของข้อมูลเหล่านี้ได้ ไม่ว่าประการใด ๆ บทวิเคราะห์ในเอกสารนี้ จัดทำขึ้นโดยอ้างอิงหลักเกณฑ์ทางวิชาการเกี่ยวกับหลักการวิเคราะห์ และมิได้เป็นการชี้นำ หรือเสนอแนะให้ซื้อหรือขายหลักทรัพย์ใด ๆ การตัดสินใจซื้อหรือขายหลักทรัพย์ใด ๆ ของผู้อ่าน ไม่ว่าจะเกิดจากการอ่านบทความในเอกสารนี้หรือไม่ก็ตาม ล้วนเป็นผลจากการใช้วิจารณญาณของผู้อ่าน โดยไม่มีส่วนเกี่ยวข้องหรือพันธะผูกพันใด ๆ กับ </w:t>
                          </w:r>
                          <w:r w:rsidRPr="000627E2">
                            <w:rPr>
                              <w:rFonts w:hint="cs"/>
                              <w:i/>
                              <w:iCs/>
                              <w:color w:val="808080"/>
                              <w:sz w:val="16"/>
                              <w:szCs w:val="16"/>
                              <w:cs/>
                            </w:rPr>
                            <w:t xml:space="preserve"> บริษั</w:t>
                          </w:r>
                          <w:r w:rsidR="006165A5">
                            <w:rPr>
                              <w:rFonts w:hint="cs"/>
                              <w:i/>
                              <w:iCs/>
                              <w:color w:val="808080"/>
                              <w:sz w:val="16"/>
                              <w:szCs w:val="16"/>
                              <w:cs/>
                            </w:rPr>
                            <w:t>ทหลักทรัพย์ คิงส์ฟอร์ด</w:t>
                          </w:r>
                          <w:r w:rsidRPr="000627E2">
                            <w:rPr>
                              <w:rFonts w:hint="cs"/>
                              <w:i/>
                              <w:iCs/>
                              <w:color w:val="808080"/>
                              <w:sz w:val="16"/>
                              <w:szCs w:val="16"/>
                              <w:cs/>
                            </w:rPr>
                            <w:t xml:space="preserve"> จำกัด</w:t>
                          </w:r>
                          <w:r w:rsidRPr="000627E2">
                            <w:rPr>
                              <w:i/>
                              <w:iCs/>
                              <w:color w:val="808080"/>
                              <w:sz w:val="16"/>
                              <w:szCs w:val="16"/>
                              <w:cs/>
                            </w:rPr>
                            <w:t>(มหาชน) ไม่ว่ากรณีใด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3" type="#_x0000_t202" style="position:absolute;left:0;text-align:left;margin-left:-46.5pt;margin-top:13.95pt;width:584.2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" filled="f" stroked="f">
              <v:textbox>
                <w:txbxContent>
                  <w:p w:rsidR="00A505F1" w:rsidRPr="000627E2" w:rsidRDefault="00A505F1" w:rsidP="00A505F1">
                    <w:pPr>
                      <w:spacing w:line="160" w:lineRule="exact"/>
                      <w:jc w:val="thaiDistribute"/>
                      <w:rPr>
                        <w:i/>
                        <w:iCs/>
                        <w:color w:val="808080"/>
                        <w:sz w:val="16"/>
                        <w:szCs w:val="16"/>
                      </w:rPr>
                    </w:pPr>
                    <w:r w:rsidRPr="000627E2">
                      <w:rPr>
                        <w:i/>
                        <w:iCs/>
                        <w:color w:val="808080"/>
                        <w:sz w:val="16"/>
                        <w:szCs w:val="16"/>
                        <w:cs/>
                      </w:rPr>
                      <w:t>ข้อมูลในเอกสารฉบับนี้ รวบรวมมาจากแหล่งข้อมูลที่น่าเชื่อถือ อย่างไรก็ด</w:t>
                    </w:r>
                    <w:r w:rsidR="006165A5">
                      <w:rPr>
                        <w:i/>
                        <w:iCs/>
                        <w:color w:val="808080"/>
                        <w:sz w:val="16"/>
                        <w:szCs w:val="16"/>
                        <w:cs/>
                      </w:rPr>
                      <w:t xml:space="preserve">ี บริษัทหลักทรัพย์  </w:t>
                    </w:r>
                    <w:r w:rsidR="006165A5">
                      <w:rPr>
                        <w:rFonts w:hint="cs"/>
                        <w:i/>
                        <w:iCs/>
                        <w:color w:val="808080"/>
                        <w:sz w:val="16"/>
                        <w:szCs w:val="16"/>
                        <w:cs/>
                      </w:rPr>
                      <w:t>คิงส์ฟอร์ด</w:t>
                    </w:r>
                    <w:r w:rsidRPr="000627E2">
                      <w:rPr>
                        <w:i/>
                        <w:iCs/>
                        <w:color w:val="808080"/>
                        <w:sz w:val="16"/>
                        <w:szCs w:val="16"/>
                        <w:cs/>
                      </w:rPr>
                      <w:t xml:space="preserve"> จำกัด(มหาชน) ไม่สามารถที่จะยืนยันหรือรับรองความถูกต้องของข้อมูลเหล่านี้ได้ ไม่ว่าประการใด ๆ บทวิเคราะห์ในเอกสารนี้ จัดทำขึ้นโดยอ้างอิงหลักเกณฑ์ทางวิชาการเกี่ยวกับหลักการวิเคราะห์ และมิได้เป็นการชี้นำ หรือเสนอแนะให้ซื้อหรือขายหลักทรัพย์ใด ๆ การตัดสินใจซื้อหรือขายหลักทรัพย์ใด ๆ ของผู้อ่าน ไม่ว่าจะเกิดจากการอ่านบทความในเอกสารนี้หรือไม่ก็ตาม ล้วนเป็นผลจากการใช้วิจารณญาณของผู้อ่าน โดยไม่มีส่วนเกี่ยวข้องหรือพันธะผูกพันใด ๆ กับ </w:t>
                    </w:r>
                    <w:r w:rsidRPr="000627E2">
                      <w:rPr>
                        <w:rFonts w:hint="cs"/>
                        <w:i/>
                        <w:iCs/>
                        <w:color w:val="808080"/>
                        <w:sz w:val="16"/>
                        <w:szCs w:val="16"/>
                        <w:cs/>
                      </w:rPr>
                      <w:t xml:space="preserve"> บริษั</w:t>
                    </w:r>
                    <w:r w:rsidR="006165A5">
                      <w:rPr>
                        <w:rFonts w:hint="cs"/>
                        <w:i/>
                        <w:iCs/>
                        <w:color w:val="808080"/>
                        <w:sz w:val="16"/>
                        <w:szCs w:val="16"/>
                        <w:cs/>
                      </w:rPr>
                      <w:t>ทหลักทรัพย์ คิงส์ฟอร์ด</w:t>
                    </w:r>
                    <w:r w:rsidRPr="000627E2">
                      <w:rPr>
                        <w:rFonts w:hint="cs"/>
                        <w:i/>
                        <w:iCs/>
                        <w:color w:val="808080"/>
                        <w:sz w:val="16"/>
                        <w:szCs w:val="16"/>
                        <w:cs/>
                      </w:rPr>
                      <w:t xml:space="preserve"> จำกัด</w:t>
                    </w:r>
                    <w:r w:rsidRPr="000627E2">
                      <w:rPr>
                        <w:i/>
                        <w:iCs/>
                        <w:color w:val="808080"/>
                        <w:sz w:val="16"/>
                        <w:szCs w:val="16"/>
                        <w:cs/>
                      </w:rPr>
                      <w:t>(มหาชน) ไม่ว่ากรณีใด</w:t>
                    </w:r>
                  </w:p>
                </w:txbxContent>
              </v:textbox>
            </v:shape>
          </w:pict>
        </mc:Fallback>
      </mc:AlternateContent>
    </w:r>
  </w:p>
  <w:p w:rsidR="00A505F1" w:rsidRPr="00EB6FAD" w:rsidRDefault="00A505F1" w:rsidP="00A505F1">
    <w:pPr>
      <w:pStyle w:val="Footer"/>
      <w:tabs>
        <w:tab w:val="clear" w:pos="4153"/>
        <w:tab w:val="clear" w:pos="8306"/>
      </w:tabs>
      <w:ind w:left="-426" w:right="-2852"/>
      <w:rPr>
        <w:rFonts w:ascii="Cordia New" w:hAnsi="Cordia New" w:cs="Cordia New"/>
      </w:rPr>
    </w:pPr>
    <w:r>
      <w:rPr>
        <w:rFonts w:ascii="Cordia New" w:hAnsi="Cordia New" w:cs="Cordia New"/>
        <w:noProof/>
        <w:lang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-637568</wp:posOffset>
          </wp:positionH>
          <wp:positionV relativeFrom="paragraph">
            <wp:posOffset>372013</wp:posOffset>
          </wp:positionV>
          <wp:extent cx="7528340" cy="315947"/>
          <wp:effectExtent l="19050" t="0" r="0" b="0"/>
          <wp:wrapNone/>
          <wp:docPr id="17" name="Picture 16" descr="Footer_Word_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Word_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8171" cy="31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C6" w:rsidRDefault="00F549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96E" w:rsidRDefault="00A3096E">
      <w:r>
        <w:separator/>
      </w:r>
    </w:p>
  </w:footnote>
  <w:footnote w:type="continuationSeparator" w:id="0">
    <w:p w:rsidR="00A3096E" w:rsidRDefault="00A309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C6" w:rsidRDefault="00813F04" w:rsidP="00813F04">
    <w:pPr>
      <w:pStyle w:val="Header"/>
      <w:tabs>
        <w:tab w:val="clear" w:pos="4153"/>
        <w:tab w:val="clear" w:pos="8306"/>
      </w:tabs>
      <w:jc w:val="right"/>
      <w:rPr>
        <w:rFonts w:ascii="Times New Roman"/>
        <w:b/>
        <w:bCs/>
      </w:rPr>
    </w:pPr>
    <w:r>
      <w:rPr>
        <w:rFonts w:ascii="Times New Roman"/>
        <w:b/>
        <w:bCs/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2574759</wp:posOffset>
          </wp:positionH>
          <wp:positionV relativeFrom="paragraph">
            <wp:posOffset>-458166</wp:posOffset>
          </wp:positionV>
          <wp:extent cx="4317732" cy="795130"/>
          <wp:effectExtent l="19050" t="0" r="6618" b="0"/>
          <wp:wrapNone/>
          <wp:docPr id="16" name="Picture 15" descr="Header_Word_Template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Word_Template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30314" cy="7974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C0285"/>
    <w:multiLevelType w:val="hybridMultilevel"/>
    <w:tmpl w:val="B3B269C2"/>
    <w:lvl w:ilvl="0" w:tplc="048E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auto"/>
        <w:spacing w:val="20"/>
        <w:w w:val="100"/>
        <w:position w:val="6"/>
        <w:sz w:val="36"/>
        <w:szCs w:val="36"/>
        <w:vertAlign w:val="subscrip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A6158"/>
    <w:multiLevelType w:val="hybridMultilevel"/>
    <w:tmpl w:val="86F4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90DF3"/>
    <w:multiLevelType w:val="hybridMultilevel"/>
    <w:tmpl w:val="B484D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25BDE"/>
    <w:multiLevelType w:val="singleLevel"/>
    <w:tmpl w:val="B1B4C4C4"/>
    <w:lvl w:ilvl="0">
      <w:start w:val="1"/>
      <w:numFmt w:val="bullet"/>
      <w:pStyle w:val="ASPbullet"/>
      <w:lvlText w:val="►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/>
        <w:bCs/>
        <w:i w:val="0"/>
        <w:iCs w:val="0"/>
        <w:sz w:val="16"/>
        <w:szCs w:val="16"/>
      </w:rPr>
    </w:lvl>
  </w:abstractNum>
  <w:abstractNum w:abstractNumId="4">
    <w:nsid w:val="279D7CED"/>
    <w:multiLevelType w:val="hybridMultilevel"/>
    <w:tmpl w:val="08526DB4"/>
    <w:lvl w:ilvl="0" w:tplc="048E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auto"/>
        <w:spacing w:val="20"/>
        <w:w w:val="100"/>
        <w:position w:val="6"/>
        <w:sz w:val="36"/>
        <w:szCs w:val="36"/>
        <w:vertAlign w:val="subscrip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E33D2F"/>
    <w:multiLevelType w:val="multilevel"/>
    <w:tmpl w:val="7A34A2B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auto"/>
        <w:spacing w:val="20"/>
        <w:w w:val="100"/>
        <w:position w:val="6"/>
        <w:sz w:val="36"/>
        <w:szCs w:val="36"/>
        <w:vertAlign w:val="subscript"/>
        <w:lang w:bidi="th-TH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EF971C6"/>
    <w:multiLevelType w:val="hybridMultilevel"/>
    <w:tmpl w:val="026EA030"/>
    <w:lvl w:ilvl="0" w:tplc="048E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auto"/>
        <w:spacing w:val="20"/>
        <w:w w:val="100"/>
        <w:position w:val="6"/>
        <w:sz w:val="36"/>
        <w:szCs w:val="36"/>
        <w:vertAlign w:val="subscrip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C6F47"/>
    <w:multiLevelType w:val="hybridMultilevel"/>
    <w:tmpl w:val="82D4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F7610F"/>
    <w:multiLevelType w:val="singleLevel"/>
    <w:tmpl w:val="048EFC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auto"/>
        <w:spacing w:val="20"/>
        <w:w w:val="100"/>
        <w:position w:val="6"/>
        <w:sz w:val="36"/>
        <w:szCs w:val="36"/>
        <w:vertAlign w:val="subscript"/>
        <w:lang w:bidi="th-TH"/>
      </w:rPr>
    </w:lvl>
  </w:abstractNum>
  <w:abstractNum w:abstractNumId="9">
    <w:nsid w:val="723229C5"/>
    <w:multiLevelType w:val="multilevel"/>
    <w:tmpl w:val="B02872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auto"/>
        <w:spacing w:val="20"/>
        <w:w w:val="100"/>
        <w:position w:val="6"/>
        <w:sz w:val="36"/>
        <w:szCs w:val="36"/>
        <w:vertAlign w:val="subscript"/>
        <w:lang w:bidi="th-TH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auto"/>
        <w:spacing w:val="20"/>
        <w:w w:val="100"/>
        <w:position w:val="6"/>
        <w:sz w:val="36"/>
        <w:szCs w:val="36"/>
        <w:vertAlign w:val="subscript"/>
        <w:lang w:bidi="th-TH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7DDD4D5A"/>
    <w:multiLevelType w:val="hybridMultilevel"/>
    <w:tmpl w:val="28465EB8"/>
    <w:lvl w:ilvl="0" w:tplc="04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auto"/>
        <w:spacing w:val="20"/>
        <w:w w:val="100"/>
        <w:position w:val="6"/>
        <w:sz w:val="36"/>
        <w:szCs w:val="36"/>
        <w:vertAlign w:val="subscrip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1">
    <w:nsid w:val="7ED743E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11"/>
  </w:num>
  <w:num w:numId="10">
    <w:abstractNumId w:val="5"/>
  </w:num>
  <w:num w:numId="11">
    <w:abstractNumId w:val="9"/>
  </w:num>
  <w:num w:numId="12">
    <w:abstractNumId w:val="7"/>
  </w:num>
  <w:num w:numId="1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9BA"/>
    <w:rsid w:val="000007EA"/>
    <w:rsid w:val="00000807"/>
    <w:rsid w:val="00001782"/>
    <w:rsid w:val="00001A6B"/>
    <w:rsid w:val="00003E10"/>
    <w:rsid w:val="00003E6D"/>
    <w:rsid w:val="00005CE3"/>
    <w:rsid w:val="0000727C"/>
    <w:rsid w:val="00007896"/>
    <w:rsid w:val="00010A48"/>
    <w:rsid w:val="00010EE6"/>
    <w:rsid w:val="00010EFD"/>
    <w:rsid w:val="00011A16"/>
    <w:rsid w:val="00012163"/>
    <w:rsid w:val="000128CE"/>
    <w:rsid w:val="00012BED"/>
    <w:rsid w:val="0001527B"/>
    <w:rsid w:val="000152F9"/>
    <w:rsid w:val="00015842"/>
    <w:rsid w:val="000201C0"/>
    <w:rsid w:val="000201E5"/>
    <w:rsid w:val="000204C8"/>
    <w:rsid w:val="00020F42"/>
    <w:rsid w:val="000211AE"/>
    <w:rsid w:val="00021BCD"/>
    <w:rsid w:val="00022257"/>
    <w:rsid w:val="000223B9"/>
    <w:rsid w:val="00023FDF"/>
    <w:rsid w:val="00025B20"/>
    <w:rsid w:val="00026339"/>
    <w:rsid w:val="00026CFD"/>
    <w:rsid w:val="0002781B"/>
    <w:rsid w:val="000307F6"/>
    <w:rsid w:val="000310FB"/>
    <w:rsid w:val="000325A2"/>
    <w:rsid w:val="000348D6"/>
    <w:rsid w:val="00034D72"/>
    <w:rsid w:val="00035327"/>
    <w:rsid w:val="0003575B"/>
    <w:rsid w:val="000358C8"/>
    <w:rsid w:val="0003694C"/>
    <w:rsid w:val="00037039"/>
    <w:rsid w:val="00037777"/>
    <w:rsid w:val="0004354D"/>
    <w:rsid w:val="00043BC5"/>
    <w:rsid w:val="0004502D"/>
    <w:rsid w:val="00045858"/>
    <w:rsid w:val="00045C61"/>
    <w:rsid w:val="000466A2"/>
    <w:rsid w:val="000473DA"/>
    <w:rsid w:val="0004747D"/>
    <w:rsid w:val="00050A3E"/>
    <w:rsid w:val="00052C9C"/>
    <w:rsid w:val="00054F3D"/>
    <w:rsid w:val="00055321"/>
    <w:rsid w:val="00057E2E"/>
    <w:rsid w:val="00061AC6"/>
    <w:rsid w:val="00063500"/>
    <w:rsid w:val="00066669"/>
    <w:rsid w:val="0006669D"/>
    <w:rsid w:val="00066808"/>
    <w:rsid w:val="00067DF6"/>
    <w:rsid w:val="00071013"/>
    <w:rsid w:val="00071C4F"/>
    <w:rsid w:val="000727DF"/>
    <w:rsid w:val="00072EA4"/>
    <w:rsid w:val="000731D7"/>
    <w:rsid w:val="00073480"/>
    <w:rsid w:val="000739E4"/>
    <w:rsid w:val="00074F7E"/>
    <w:rsid w:val="00083347"/>
    <w:rsid w:val="00086151"/>
    <w:rsid w:val="00086A2E"/>
    <w:rsid w:val="00086AE8"/>
    <w:rsid w:val="00087E6E"/>
    <w:rsid w:val="000908C1"/>
    <w:rsid w:val="00090ABC"/>
    <w:rsid w:val="00090B47"/>
    <w:rsid w:val="000934EA"/>
    <w:rsid w:val="00094A52"/>
    <w:rsid w:val="00094E13"/>
    <w:rsid w:val="00095FB8"/>
    <w:rsid w:val="00096404"/>
    <w:rsid w:val="00096B94"/>
    <w:rsid w:val="00096BF1"/>
    <w:rsid w:val="00097270"/>
    <w:rsid w:val="00097F01"/>
    <w:rsid w:val="000A341B"/>
    <w:rsid w:val="000A3781"/>
    <w:rsid w:val="000A5152"/>
    <w:rsid w:val="000A5FCB"/>
    <w:rsid w:val="000A647F"/>
    <w:rsid w:val="000A666C"/>
    <w:rsid w:val="000A674A"/>
    <w:rsid w:val="000A6B7D"/>
    <w:rsid w:val="000A77E5"/>
    <w:rsid w:val="000B00F5"/>
    <w:rsid w:val="000B0A8A"/>
    <w:rsid w:val="000B0C34"/>
    <w:rsid w:val="000B0CF7"/>
    <w:rsid w:val="000B1E9A"/>
    <w:rsid w:val="000B668A"/>
    <w:rsid w:val="000C027F"/>
    <w:rsid w:val="000C2759"/>
    <w:rsid w:val="000C4117"/>
    <w:rsid w:val="000C4AA8"/>
    <w:rsid w:val="000C537A"/>
    <w:rsid w:val="000C70AB"/>
    <w:rsid w:val="000C7395"/>
    <w:rsid w:val="000C7C1C"/>
    <w:rsid w:val="000D0228"/>
    <w:rsid w:val="000D0344"/>
    <w:rsid w:val="000D0411"/>
    <w:rsid w:val="000D0EB8"/>
    <w:rsid w:val="000D19AA"/>
    <w:rsid w:val="000D2B16"/>
    <w:rsid w:val="000D4D2E"/>
    <w:rsid w:val="000D5085"/>
    <w:rsid w:val="000D7D2B"/>
    <w:rsid w:val="000E0157"/>
    <w:rsid w:val="000E0EEF"/>
    <w:rsid w:val="000E11AF"/>
    <w:rsid w:val="000E1C46"/>
    <w:rsid w:val="000E2C96"/>
    <w:rsid w:val="000E4C59"/>
    <w:rsid w:val="000E60EF"/>
    <w:rsid w:val="000E6FAA"/>
    <w:rsid w:val="000F0C21"/>
    <w:rsid w:val="000F1ABE"/>
    <w:rsid w:val="000F1EFB"/>
    <w:rsid w:val="000F3294"/>
    <w:rsid w:val="000F7E9C"/>
    <w:rsid w:val="001030CC"/>
    <w:rsid w:val="0010440A"/>
    <w:rsid w:val="001061A0"/>
    <w:rsid w:val="0010684F"/>
    <w:rsid w:val="0010685F"/>
    <w:rsid w:val="00111419"/>
    <w:rsid w:val="001116A9"/>
    <w:rsid w:val="00111776"/>
    <w:rsid w:val="0011328E"/>
    <w:rsid w:val="001163C0"/>
    <w:rsid w:val="001171D8"/>
    <w:rsid w:val="0012234B"/>
    <w:rsid w:val="00123128"/>
    <w:rsid w:val="00127D3B"/>
    <w:rsid w:val="00127E65"/>
    <w:rsid w:val="00130624"/>
    <w:rsid w:val="0013114C"/>
    <w:rsid w:val="001332AB"/>
    <w:rsid w:val="001333B6"/>
    <w:rsid w:val="0013392E"/>
    <w:rsid w:val="001339FA"/>
    <w:rsid w:val="00133E4C"/>
    <w:rsid w:val="001372AC"/>
    <w:rsid w:val="00137FDF"/>
    <w:rsid w:val="0014061F"/>
    <w:rsid w:val="00141C46"/>
    <w:rsid w:val="001469C3"/>
    <w:rsid w:val="001471E0"/>
    <w:rsid w:val="0014767D"/>
    <w:rsid w:val="00150D96"/>
    <w:rsid w:val="001510EF"/>
    <w:rsid w:val="0015144F"/>
    <w:rsid w:val="00152822"/>
    <w:rsid w:val="00156CB2"/>
    <w:rsid w:val="0015773F"/>
    <w:rsid w:val="00157784"/>
    <w:rsid w:val="00160118"/>
    <w:rsid w:val="00161B16"/>
    <w:rsid w:val="0016352C"/>
    <w:rsid w:val="00164373"/>
    <w:rsid w:val="0016461E"/>
    <w:rsid w:val="00166407"/>
    <w:rsid w:val="00166A6F"/>
    <w:rsid w:val="00166FFE"/>
    <w:rsid w:val="0016722C"/>
    <w:rsid w:val="0016757F"/>
    <w:rsid w:val="00167ACD"/>
    <w:rsid w:val="001716A4"/>
    <w:rsid w:val="00171840"/>
    <w:rsid w:val="0017209B"/>
    <w:rsid w:val="00172986"/>
    <w:rsid w:val="00174B7D"/>
    <w:rsid w:val="001763D6"/>
    <w:rsid w:val="001805C8"/>
    <w:rsid w:val="00183911"/>
    <w:rsid w:val="00183DDE"/>
    <w:rsid w:val="00183E33"/>
    <w:rsid w:val="00184263"/>
    <w:rsid w:val="00185C70"/>
    <w:rsid w:val="00185E35"/>
    <w:rsid w:val="00186180"/>
    <w:rsid w:val="00186E0E"/>
    <w:rsid w:val="001918A3"/>
    <w:rsid w:val="001919A5"/>
    <w:rsid w:val="00193173"/>
    <w:rsid w:val="001938A0"/>
    <w:rsid w:val="00194288"/>
    <w:rsid w:val="0019519B"/>
    <w:rsid w:val="001A14E2"/>
    <w:rsid w:val="001A24B9"/>
    <w:rsid w:val="001A492B"/>
    <w:rsid w:val="001A4D91"/>
    <w:rsid w:val="001A54AF"/>
    <w:rsid w:val="001A5542"/>
    <w:rsid w:val="001A55E0"/>
    <w:rsid w:val="001A5D02"/>
    <w:rsid w:val="001A5D52"/>
    <w:rsid w:val="001A60BE"/>
    <w:rsid w:val="001A68C2"/>
    <w:rsid w:val="001B1D73"/>
    <w:rsid w:val="001B1F03"/>
    <w:rsid w:val="001B47C0"/>
    <w:rsid w:val="001B6201"/>
    <w:rsid w:val="001B66CD"/>
    <w:rsid w:val="001B6953"/>
    <w:rsid w:val="001B6B31"/>
    <w:rsid w:val="001C0E81"/>
    <w:rsid w:val="001C13BD"/>
    <w:rsid w:val="001C19FB"/>
    <w:rsid w:val="001C21E8"/>
    <w:rsid w:val="001C2F66"/>
    <w:rsid w:val="001C3C5E"/>
    <w:rsid w:val="001C5785"/>
    <w:rsid w:val="001C5D49"/>
    <w:rsid w:val="001C75FD"/>
    <w:rsid w:val="001D0011"/>
    <w:rsid w:val="001D0517"/>
    <w:rsid w:val="001D1E54"/>
    <w:rsid w:val="001D2543"/>
    <w:rsid w:val="001D26E3"/>
    <w:rsid w:val="001D2F38"/>
    <w:rsid w:val="001D3535"/>
    <w:rsid w:val="001D5EC8"/>
    <w:rsid w:val="001D6332"/>
    <w:rsid w:val="001D6E32"/>
    <w:rsid w:val="001D6F43"/>
    <w:rsid w:val="001D74D4"/>
    <w:rsid w:val="001E0571"/>
    <w:rsid w:val="001E0859"/>
    <w:rsid w:val="001E1758"/>
    <w:rsid w:val="001E1A20"/>
    <w:rsid w:val="001E297C"/>
    <w:rsid w:val="001E36E0"/>
    <w:rsid w:val="001E3FF4"/>
    <w:rsid w:val="001E5372"/>
    <w:rsid w:val="001E5CD1"/>
    <w:rsid w:val="001E671F"/>
    <w:rsid w:val="001E691A"/>
    <w:rsid w:val="001E6BDD"/>
    <w:rsid w:val="001E6EE4"/>
    <w:rsid w:val="001F0AA3"/>
    <w:rsid w:val="001F1119"/>
    <w:rsid w:val="001F1CA3"/>
    <w:rsid w:val="001F2B7B"/>
    <w:rsid w:val="001F3D50"/>
    <w:rsid w:val="001F5C6C"/>
    <w:rsid w:val="001F6269"/>
    <w:rsid w:val="002022E0"/>
    <w:rsid w:val="002024CE"/>
    <w:rsid w:val="00202A0B"/>
    <w:rsid w:val="00202FB7"/>
    <w:rsid w:val="002054A4"/>
    <w:rsid w:val="00205B0B"/>
    <w:rsid w:val="00206CF2"/>
    <w:rsid w:val="00211783"/>
    <w:rsid w:val="00213D9E"/>
    <w:rsid w:val="002143DE"/>
    <w:rsid w:val="00214BFF"/>
    <w:rsid w:val="00215878"/>
    <w:rsid w:val="00215882"/>
    <w:rsid w:val="002171C0"/>
    <w:rsid w:val="00220995"/>
    <w:rsid w:val="00221F9E"/>
    <w:rsid w:val="002228C8"/>
    <w:rsid w:val="0022402A"/>
    <w:rsid w:val="0022516B"/>
    <w:rsid w:val="0022568F"/>
    <w:rsid w:val="00227878"/>
    <w:rsid w:val="002300B4"/>
    <w:rsid w:val="002301DB"/>
    <w:rsid w:val="00230B5F"/>
    <w:rsid w:val="00231754"/>
    <w:rsid w:val="002339B9"/>
    <w:rsid w:val="00234156"/>
    <w:rsid w:val="00234362"/>
    <w:rsid w:val="00235615"/>
    <w:rsid w:val="00235EBD"/>
    <w:rsid w:val="00236AED"/>
    <w:rsid w:val="00237299"/>
    <w:rsid w:val="00241FCD"/>
    <w:rsid w:val="00243191"/>
    <w:rsid w:val="00243B5D"/>
    <w:rsid w:val="00243B71"/>
    <w:rsid w:val="002445C5"/>
    <w:rsid w:val="00244D40"/>
    <w:rsid w:val="00245237"/>
    <w:rsid w:val="002453C1"/>
    <w:rsid w:val="0024609B"/>
    <w:rsid w:val="002462FA"/>
    <w:rsid w:val="00246A66"/>
    <w:rsid w:val="00251122"/>
    <w:rsid w:val="00251F7D"/>
    <w:rsid w:val="00252608"/>
    <w:rsid w:val="00254031"/>
    <w:rsid w:val="002541C1"/>
    <w:rsid w:val="002558DA"/>
    <w:rsid w:val="002566DC"/>
    <w:rsid w:val="00256D6C"/>
    <w:rsid w:val="002577E5"/>
    <w:rsid w:val="002605A4"/>
    <w:rsid w:val="0026067F"/>
    <w:rsid w:val="00261569"/>
    <w:rsid w:val="002634F4"/>
    <w:rsid w:val="002652DF"/>
    <w:rsid w:val="00265F83"/>
    <w:rsid w:val="00266224"/>
    <w:rsid w:val="002669E8"/>
    <w:rsid w:val="00267C15"/>
    <w:rsid w:val="00267D8C"/>
    <w:rsid w:val="00272128"/>
    <w:rsid w:val="00272930"/>
    <w:rsid w:val="002729F2"/>
    <w:rsid w:val="00272F37"/>
    <w:rsid w:val="00272F8E"/>
    <w:rsid w:val="00273880"/>
    <w:rsid w:val="00273C68"/>
    <w:rsid w:val="00273F2E"/>
    <w:rsid w:val="0027471A"/>
    <w:rsid w:val="00274A41"/>
    <w:rsid w:val="002756EA"/>
    <w:rsid w:val="00275DB3"/>
    <w:rsid w:val="00276991"/>
    <w:rsid w:val="002806B9"/>
    <w:rsid w:val="002816AD"/>
    <w:rsid w:val="00283132"/>
    <w:rsid w:val="00283160"/>
    <w:rsid w:val="00283EBC"/>
    <w:rsid w:val="00287EF6"/>
    <w:rsid w:val="00291339"/>
    <w:rsid w:val="0029144B"/>
    <w:rsid w:val="00292F33"/>
    <w:rsid w:val="0029302B"/>
    <w:rsid w:val="00294D66"/>
    <w:rsid w:val="00294F52"/>
    <w:rsid w:val="0029531B"/>
    <w:rsid w:val="0029785B"/>
    <w:rsid w:val="00297AF1"/>
    <w:rsid w:val="00297C1C"/>
    <w:rsid w:val="00297E5C"/>
    <w:rsid w:val="002A063E"/>
    <w:rsid w:val="002A29A4"/>
    <w:rsid w:val="002A29D6"/>
    <w:rsid w:val="002A34F7"/>
    <w:rsid w:val="002A3990"/>
    <w:rsid w:val="002A48B9"/>
    <w:rsid w:val="002A5866"/>
    <w:rsid w:val="002A70A9"/>
    <w:rsid w:val="002A770A"/>
    <w:rsid w:val="002B0A52"/>
    <w:rsid w:val="002B1688"/>
    <w:rsid w:val="002B16E6"/>
    <w:rsid w:val="002B1CD7"/>
    <w:rsid w:val="002B3AC5"/>
    <w:rsid w:val="002B4852"/>
    <w:rsid w:val="002B6B41"/>
    <w:rsid w:val="002B6B6F"/>
    <w:rsid w:val="002B7121"/>
    <w:rsid w:val="002B7AAC"/>
    <w:rsid w:val="002B7DC8"/>
    <w:rsid w:val="002C053D"/>
    <w:rsid w:val="002C0F96"/>
    <w:rsid w:val="002C1297"/>
    <w:rsid w:val="002C1E3E"/>
    <w:rsid w:val="002C2076"/>
    <w:rsid w:val="002C2145"/>
    <w:rsid w:val="002C2907"/>
    <w:rsid w:val="002C2F8E"/>
    <w:rsid w:val="002C2FB2"/>
    <w:rsid w:val="002C5682"/>
    <w:rsid w:val="002C74E8"/>
    <w:rsid w:val="002C7849"/>
    <w:rsid w:val="002C7960"/>
    <w:rsid w:val="002C7BBC"/>
    <w:rsid w:val="002D07A1"/>
    <w:rsid w:val="002D1D25"/>
    <w:rsid w:val="002D217E"/>
    <w:rsid w:val="002D25E7"/>
    <w:rsid w:val="002D4DC0"/>
    <w:rsid w:val="002D58F0"/>
    <w:rsid w:val="002D7132"/>
    <w:rsid w:val="002E00F3"/>
    <w:rsid w:val="002E0CFD"/>
    <w:rsid w:val="002E1C98"/>
    <w:rsid w:val="002E2C4A"/>
    <w:rsid w:val="002E3FD9"/>
    <w:rsid w:val="002E4402"/>
    <w:rsid w:val="002E4876"/>
    <w:rsid w:val="002E4A2F"/>
    <w:rsid w:val="002E4F56"/>
    <w:rsid w:val="002E6E06"/>
    <w:rsid w:val="002F0887"/>
    <w:rsid w:val="002F0BC8"/>
    <w:rsid w:val="002F1F40"/>
    <w:rsid w:val="002F3726"/>
    <w:rsid w:val="002F513C"/>
    <w:rsid w:val="002F51A8"/>
    <w:rsid w:val="002F6157"/>
    <w:rsid w:val="002F6CBB"/>
    <w:rsid w:val="002F78AC"/>
    <w:rsid w:val="00300DF5"/>
    <w:rsid w:val="00303344"/>
    <w:rsid w:val="0030362A"/>
    <w:rsid w:val="00303C75"/>
    <w:rsid w:val="00304331"/>
    <w:rsid w:val="00305679"/>
    <w:rsid w:val="003057CF"/>
    <w:rsid w:val="00306610"/>
    <w:rsid w:val="003072DE"/>
    <w:rsid w:val="0031058C"/>
    <w:rsid w:val="003114F1"/>
    <w:rsid w:val="00312CB5"/>
    <w:rsid w:val="003130FB"/>
    <w:rsid w:val="00313DAE"/>
    <w:rsid w:val="003146A7"/>
    <w:rsid w:val="00314FDE"/>
    <w:rsid w:val="00315BF1"/>
    <w:rsid w:val="00316907"/>
    <w:rsid w:val="0032171E"/>
    <w:rsid w:val="0032236C"/>
    <w:rsid w:val="003225BD"/>
    <w:rsid w:val="00323DA6"/>
    <w:rsid w:val="00324982"/>
    <w:rsid w:val="00324C7C"/>
    <w:rsid w:val="00325615"/>
    <w:rsid w:val="003270AA"/>
    <w:rsid w:val="0033118F"/>
    <w:rsid w:val="003333BD"/>
    <w:rsid w:val="003337C1"/>
    <w:rsid w:val="003347A9"/>
    <w:rsid w:val="00334E47"/>
    <w:rsid w:val="003362B1"/>
    <w:rsid w:val="00336AE3"/>
    <w:rsid w:val="00337110"/>
    <w:rsid w:val="003408F6"/>
    <w:rsid w:val="0034099C"/>
    <w:rsid w:val="0034117D"/>
    <w:rsid w:val="0034119F"/>
    <w:rsid w:val="0034342E"/>
    <w:rsid w:val="00343C5F"/>
    <w:rsid w:val="003443AC"/>
    <w:rsid w:val="00344E0E"/>
    <w:rsid w:val="00345BBD"/>
    <w:rsid w:val="003468E9"/>
    <w:rsid w:val="003502C7"/>
    <w:rsid w:val="00351227"/>
    <w:rsid w:val="00351D6E"/>
    <w:rsid w:val="0035201D"/>
    <w:rsid w:val="0035212A"/>
    <w:rsid w:val="00353286"/>
    <w:rsid w:val="00354100"/>
    <w:rsid w:val="00354EB9"/>
    <w:rsid w:val="00355CCF"/>
    <w:rsid w:val="0035629F"/>
    <w:rsid w:val="0035634A"/>
    <w:rsid w:val="003601BB"/>
    <w:rsid w:val="00360F4D"/>
    <w:rsid w:val="0036158C"/>
    <w:rsid w:val="0036204B"/>
    <w:rsid w:val="00362C3A"/>
    <w:rsid w:val="00364740"/>
    <w:rsid w:val="00366545"/>
    <w:rsid w:val="00366DCF"/>
    <w:rsid w:val="00367F8E"/>
    <w:rsid w:val="00370C31"/>
    <w:rsid w:val="00372688"/>
    <w:rsid w:val="00374698"/>
    <w:rsid w:val="0037471E"/>
    <w:rsid w:val="00375D05"/>
    <w:rsid w:val="003763EE"/>
    <w:rsid w:val="00376AEE"/>
    <w:rsid w:val="00376DDB"/>
    <w:rsid w:val="00380710"/>
    <w:rsid w:val="00383EDB"/>
    <w:rsid w:val="003849E5"/>
    <w:rsid w:val="00384FE5"/>
    <w:rsid w:val="00386883"/>
    <w:rsid w:val="00386D12"/>
    <w:rsid w:val="003872F9"/>
    <w:rsid w:val="00387342"/>
    <w:rsid w:val="00390520"/>
    <w:rsid w:val="003907F7"/>
    <w:rsid w:val="00392697"/>
    <w:rsid w:val="00394DB9"/>
    <w:rsid w:val="00394E8E"/>
    <w:rsid w:val="00395990"/>
    <w:rsid w:val="00395B63"/>
    <w:rsid w:val="0039633C"/>
    <w:rsid w:val="00396E8B"/>
    <w:rsid w:val="003979CC"/>
    <w:rsid w:val="003A1A71"/>
    <w:rsid w:val="003A3229"/>
    <w:rsid w:val="003A49CC"/>
    <w:rsid w:val="003A4A56"/>
    <w:rsid w:val="003A4BAC"/>
    <w:rsid w:val="003A4BCF"/>
    <w:rsid w:val="003A67C3"/>
    <w:rsid w:val="003A7447"/>
    <w:rsid w:val="003A7606"/>
    <w:rsid w:val="003B03D5"/>
    <w:rsid w:val="003B05AD"/>
    <w:rsid w:val="003B3608"/>
    <w:rsid w:val="003B38BE"/>
    <w:rsid w:val="003B5C4F"/>
    <w:rsid w:val="003B6DD6"/>
    <w:rsid w:val="003C0B5A"/>
    <w:rsid w:val="003C1844"/>
    <w:rsid w:val="003C18AB"/>
    <w:rsid w:val="003C28B0"/>
    <w:rsid w:val="003C4458"/>
    <w:rsid w:val="003C5C7A"/>
    <w:rsid w:val="003C6281"/>
    <w:rsid w:val="003C6D44"/>
    <w:rsid w:val="003C7571"/>
    <w:rsid w:val="003C7BF3"/>
    <w:rsid w:val="003D0344"/>
    <w:rsid w:val="003D1A88"/>
    <w:rsid w:val="003D204C"/>
    <w:rsid w:val="003D2789"/>
    <w:rsid w:val="003D3960"/>
    <w:rsid w:val="003D3B67"/>
    <w:rsid w:val="003D4968"/>
    <w:rsid w:val="003D4A24"/>
    <w:rsid w:val="003D4B4C"/>
    <w:rsid w:val="003D52FC"/>
    <w:rsid w:val="003D54AC"/>
    <w:rsid w:val="003D66B0"/>
    <w:rsid w:val="003D7625"/>
    <w:rsid w:val="003D774D"/>
    <w:rsid w:val="003D7C22"/>
    <w:rsid w:val="003E17A4"/>
    <w:rsid w:val="003E2021"/>
    <w:rsid w:val="003E3353"/>
    <w:rsid w:val="003E40EE"/>
    <w:rsid w:val="003E443A"/>
    <w:rsid w:val="003E6222"/>
    <w:rsid w:val="003E7DDB"/>
    <w:rsid w:val="003E7F68"/>
    <w:rsid w:val="003F125A"/>
    <w:rsid w:val="003F1A2D"/>
    <w:rsid w:val="003F35DC"/>
    <w:rsid w:val="003F35EB"/>
    <w:rsid w:val="003F460F"/>
    <w:rsid w:val="003F4AFD"/>
    <w:rsid w:val="004000F2"/>
    <w:rsid w:val="004005FE"/>
    <w:rsid w:val="00400B16"/>
    <w:rsid w:val="00401204"/>
    <w:rsid w:val="00402E13"/>
    <w:rsid w:val="00403181"/>
    <w:rsid w:val="00403708"/>
    <w:rsid w:val="00403AF2"/>
    <w:rsid w:val="00404426"/>
    <w:rsid w:val="0040476D"/>
    <w:rsid w:val="00405F73"/>
    <w:rsid w:val="00406670"/>
    <w:rsid w:val="00406F4F"/>
    <w:rsid w:val="004104E2"/>
    <w:rsid w:val="00410743"/>
    <w:rsid w:val="00414B7F"/>
    <w:rsid w:val="0041562A"/>
    <w:rsid w:val="00416414"/>
    <w:rsid w:val="00417E9C"/>
    <w:rsid w:val="00417EAA"/>
    <w:rsid w:val="0042038C"/>
    <w:rsid w:val="004211DA"/>
    <w:rsid w:val="0042130B"/>
    <w:rsid w:val="00421608"/>
    <w:rsid w:val="00421BFA"/>
    <w:rsid w:val="00421E87"/>
    <w:rsid w:val="004226B2"/>
    <w:rsid w:val="004237BD"/>
    <w:rsid w:val="004246DE"/>
    <w:rsid w:val="004249BF"/>
    <w:rsid w:val="00424EF1"/>
    <w:rsid w:val="00425CB5"/>
    <w:rsid w:val="00425EC7"/>
    <w:rsid w:val="00426BFA"/>
    <w:rsid w:val="004271F1"/>
    <w:rsid w:val="00427CFD"/>
    <w:rsid w:val="00431D1A"/>
    <w:rsid w:val="00433444"/>
    <w:rsid w:val="0043354F"/>
    <w:rsid w:val="0043365F"/>
    <w:rsid w:val="00433F2F"/>
    <w:rsid w:val="00435012"/>
    <w:rsid w:val="004351B2"/>
    <w:rsid w:val="00435919"/>
    <w:rsid w:val="00436823"/>
    <w:rsid w:val="0043689F"/>
    <w:rsid w:val="00437727"/>
    <w:rsid w:val="0043775B"/>
    <w:rsid w:val="004401F0"/>
    <w:rsid w:val="00442D60"/>
    <w:rsid w:val="00443779"/>
    <w:rsid w:val="00443A11"/>
    <w:rsid w:val="00444BD6"/>
    <w:rsid w:val="00445778"/>
    <w:rsid w:val="00446A3A"/>
    <w:rsid w:val="00447D18"/>
    <w:rsid w:val="00451838"/>
    <w:rsid w:val="0045240C"/>
    <w:rsid w:val="00455175"/>
    <w:rsid w:val="00455A6F"/>
    <w:rsid w:val="00460F1B"/>
    <w:rsid w:val="00460FE3"/>
    <w:rsid w:val="004612C7"/>
    <w:rsid w:val="0046252A"/>
    <w:rsid w:val="00462969"/>
    <w:rsid w:val="00464F56"/>
    <w:rsid w:val="00466621"/>
    <w:rsid w:val="00471596"/>
    <w:rsid w:val="00471F71"/>
    <w:rsid w:val="004725BD"/>
    <w:rsid w:val="00475197"/>
    <w:rsid w:val="00475461"/>
    <w:rsid w:val="00475C76"/>
    <w:rsid w:val="00475EBA"/>
    <w:rsid w:val="0047670C"/>
    <w:rsid w:val="0047749D"/>
    <w:rsid w:val="0048113F"/>
    <w:rsid w:val="00482CA5"/>
    <w:rsid w:val="00482F0F"/>
    <w:rsid w:val="0048331E"/>
    <w:rsid w:val="00484D6E"/>
    <w:rsid w:val="00485FEC"/>
    <w:rsid w:val="0048778C"/>
    <w:rsid w:val="00487979"/>
    <w:rsid w:val="00492CC6"/>
    <w:rsid w:val="00492D2C"/>
    <w:rsid w:val="004938DD"/>
    <w:rsid w:val="004941F0"/>
    <w:rsid w:val="00496453"/>
    <w:rsid w:val="00496CC9"/>
    <w:rsid w:val="00497092"/>
    <w:rsid w:val="004A0D42"/>
    <w:rsid w:val="004A2B50"/>
    <w:rsid w:val="004A429C"/>
    <w:rsid w:val="004A4680"/>
    <w:rsid w:val="004A4FA3"/>
    <w:rsid w:val="004A5771"/>
    <w:rsid w:val="004A6245"/>
    <w:rsid w:val="004A6FA3"/>
    <w:rsid w:val="004A7524"/>
    <w:rsid w:val="004B0DCB"/>
    <w:rsid w:val="004B17C8"/>
    <w:rsid w:val="004B262A"/>
    <w:rsid w:val="004B40CA"/>
    <w:rsid w:val="004B4AE8"/>
    <w:rsid w:val="004C0A4C"/>
    <w:rsid w:val="004C257E"/>
    <w:rsid w:val="004C2C58"/>
    <w:rsid w:val="004C383B"/>
    <w:rsid w:val="004C5F09"/>
    <w:rsid w:val="004C7BD7"/>
    <w:rsid w:val="004D21FB"/>
    <w:rsid w:val="004D251E"/>
    <w:rsid w:val="004D257B"/>
    <w:rsid w:val="004D4275"/>
    <w:rsid w:val="004D437B"/>
    <w:rsid w:val="004D43EA"/>
    <w:rsid w:val="004D4AD4"/>
    <w:rsid w:val="004D52D7"/>
    <w:rsid w:val="004D5FFA"/>
    <w:rsid w:val="004D630C"/>
    <w:rsid w:val="004D6C0D"/>
    <w:rsid w:val="004D7EDC"/>
    <w:rsid w:val="004E264C"/>
    <w:rsid w:val="004E37F6"/>
    <w:rsid w:val="004E4E08"/>
    <w:rsid w:val="004E5456"/>
    <w:rsid w:val="004E59E1"/>
    <w:rsid w:val="004E6437"/>
    <w:rsid w:val="004E6B7C"/>
    <w:rsid w:val="004E6DEB"/>
    <w:rsid w:val="004F19E2"/>
    <w:rsid w:val="004F3FCA"/>
    <w:rsid w:val="004F473E"/>
    <w:rsid w:val="004F4A6D"/>
    <w:rsid w:val="0050088B"/>
    <w:rsid w:val="00501E44"/>
    <w:rsid w:val="00503383"/>
    <w:rsid w:val="005069DD"/>
    <w:rsid w:val="00506B75"/>
    <w:rsid w:val="00507285"/>
    <w:rsid w:val="0051067B"/>
    <w:rsid w:val="00511323"/>
    <w:rsid w:val="00513903"/>
    <w:rsid w:val="00513C7A"/>
    <w:rsid w:val="00515EC4"/>
    <w:rsid w:val="00516AC0"/>
    <w:rsid w:val="00516B31"/>
    <w:rsid w:val="00516D96"/>
    <w:rsid w:val="0051730C"/>
    <w:rsid w:val="00520740"/>
    <w:rsid w:val="00520ADB"/>
    <w:rsid w:val="00521430"/>
    <w:rsid w:val="00521A09"/>
    <w:rsid w:val="00521FCF"/>
    <w:rsid w:val="0052231E"/>
    <w:rsid w:val="00522BAB"/>
    <w:rsid w:val="00523603"/>
    <w:rsid w:val="005237FC"/>
    <w:rsid w:val="00523F44"/>
    <w:rsid w:val="0052473A"/>
    <w:rsid w:val="00524D3D"/>
    <w:rsid w:val="005259AB"/>
    <w:rsid w:val="00525B2A"/>
    <w:rsid w:val="00525F33"/>
    <w:rsid w:val="00525F85"/>
    <w:rsid w:val="00526024"/>
    <w:rsid w:val="00526EC8"/>
    <w:rsid w:val="00527518"/>
    <w:rsid w:val="005275B2"/>
    <w:rsid w:val="0053002E"/>
    <w:rsid w:val="00530682"/>
    <w:rsid w:val="00531924"/>
    <w:rsid w:val="00534912"/>
    <w:rsid w:val="00535E85"/>
    <w:rsid w:val="00536977"/>
    <w:rsid w:val="00537831"/>
    <w:rsid w:val="005405FB"/>
    <w:rsid w:val="00541347"/>
    <w:rsid w:val="00541F1B"/>
    <w:rsid w:val="00543AF8"/>
    <w:rsid w:val="0054430E"/>
    <w:rsid w:val="0054432D"/>
    <w:rsid w:val="00546317"/>
    <w:rsid w:val="00546799"/>
    <w:rsid w:val="00546FEF"/>
    <w:rsid w:val="00547786"/>
    <w:rsid w:val="00547A08"/>
    <w:rsid w:val="0055056D"/>
    <w:rsid w:val="005509B7"/>
    <w:rsid w:val="00551023"/>
    <w:rsid w:val="00552408"/>
    <w:rsid w:val="00553271"/>
    <w:rsid w:val="00553DC0"/>
    <w:rsid w:val="00554831"/>
    <w:rsid w:val="00556438"/>
    <w:rsid w:val="005568EB"/>
    <w:rsid w:val="00556E60"/>
    <w:rsid w:val="005574E7"/>
    <w:rsid w:val="00557E81"/>
    <w:rsid w:val="005615E7"/>
    <w:rsid w:val="005619C8"/>
    <w:rsid w:val="00561A5A"/>
    <w:rsid w:val="00561FE2"/>
    <w:rsid w:val="005640A9"/>
    <w:rsid w:val="0056542A"/>
    <w:rsid w:val="00565F39"/>
    <w:rsid w:val="00565F4D"/>
    <w:rsid w:val="00566DC8"/>
    <w:rsid w:val="0056711C"/>
    <w:rsid w:val="005702AF"/>
    <w:rsid w:val="00570EF6"/>
    <w:rsid w:val="0057154A"/>
    <w:rsid w:val="005715D6"/>
    <w:rsid w:val="00571E84"/>
    <w:rsid w:val="00572317"/>
    <w:rsid w:val="00572AF2"/>
    <w:rsid w:val="005732D7"/>
    <w:rsid w:val="00573394"/>
    <w:rsid w:val="00576689"/>
    <w:rsid w:val="0057755C"/>
    <w:rsid w:val="00581117"/>
    <w:rsid w:val="00581A0F"/>
    <w:rsid w:val="00582805"/>
    <w:rsid w:val="00583FBC"/>
    <w:rsid w:val="00584166"/>
    <w:rsid w:val="0058513B"/>
    <w:rsid w:val="00590129"/>
    <w:rsid w:val="00590228"/>
    <w:rsid w:val="00593DC4"/>
    <w:rsid w:val="00594291"/>
    <w:rsid w:val="005947DB"/>
    <w:rsid w:val="00594BB0"/>
    <w:rsid w:val="00594FD5"/>
    <w:rsid w:val="005956F1"/>
    <w:rsid w:val="00595F92"/>
    <w:rsid w:val="00596603"/>
    <w:rsid w:val="00596653"/>
    <w:rsid w:val="005A065A"/>
    <w:rsid w:val="005A065E"/>
    <w:rsid w:val="005A0A72"/>
    <w:rsid w:val="005A1511"/>
    <w:rsid w:val="005A1CB7"/>
    <w:rsid w:val="005A2349"/>
    <w:rsid w:val="005A598F"/>
    <w:rsid w:val="005A63CC"/>
    <w:rsid w:val="005A6F76"/>
    <w:rsid w:val="005A71DA"/>
    <w:rsid w:val="005A75B4"/>
    <w:rsid w:val="005A7BBC"/>
    <w:rsid w:val="005B0AA4"/>
    <w:rsid w:val="005B0F83"/>
    <w:rsid w:val="005B1DE3"/>
    <w:rsid w:val="005B2765"/>
    <w:rsid w:val="005B2D92"/>
    <w:rsid w:val="005B3499"/>
    <w:rsid w:val="005B3E60"/>
    <w:rsid w:val="005B4061"/>
    <w:rsid w:val="005B5111"/>
    <w:rsid w:val="005B530C"/>
    <w:rsid w:val="005C0023"/>
    <w:rsid w:val="005C0381"/>
    <w:rsid w:val="005C1A51"/>
    <w:rsid w:val="005C2024"/>
    <w:rsid w:val="005C20EE"/>
    <w:rsid w:val="005C2D8E"/>
    <w:rsid w:val="005C3890"/>
    <w:rsid w:val="005C54A5"/>
    <w:rsid w:val="005D01A9"/>
    <w:rsid w:val="005D2B34"/>
    <w:rsid w:val="005D3429"/>
    <w:rsid w:val="005D4008"/>
    <w:rsid w:val="005D449D"/>
    <w:rsid w:val="005D5A1D"/>
    <w:rsid w:val="005D6426"/>
    <w:rsid w:val="005D6681"/>
    <w:rsid w:val="005D6996"/>
    <w:rsid w:val="005D6B24"/>
    <w:rsid w:val="005E087B"/>
    <w:rsid w:val="005E095B"/>
    <w:rsid w:val="005E0FAF"/>
    <w:rsid w:val="005E2264"/>
    <w:rsid w:val="005E3C8E"/>
    <w:rsid w:val="005E3CAE"/>
    <w:rsid w:val="005E462B"/>
    <w:rsid w:val="005E7F86"/>
    <w:rsid w:val="005F1AF6"/>
    <w:rsid w:val="005F244A"/>
    <w:rsid w:val="005F2B28"/>
    <w:rsid w:val="005F2EC9"/>
    <w:rsid w:val="005F3687"/>
    <w:rsid w:val="005F3E5C"/>
    <w:rsid w:val="005F3FD5"/>
    <w:rsid w:val="005F4CF0"/>
    <w:rsid w:val="00600A3A"/>
    <w:rsid w:val="00601056"/>
    <w:rsid w:val="00601483"/>
    <w:rsid w:val="00601DDB"/>
    <w:rsid w:val="0060269F"/>
    <w:rsid w:val="00603260"/>
    <w:rsid w:val="00604211"/>
    <w:rsid w:val="00604A49"/>
    <w:rsid w:val="00612564"/>
    <w:rsid w:val="0061425F"/>
    <w:rsid w:val="006157D8"/>
    <w:rsid w:val="006165A5"/>
    <w:rsid w:val="00616C57"/>
    <w:rsid w:val="006206C5"/>
    <w:rsid w:val="0062182A"/>
    <w:rsid w:val="00622345"/>
    <w:rsid w:val="00624022"/>
    <w:rsid w:val="00626527"/>
    <w:rsid w:val="00627628"/>
    <w:rsid w:val="00627F4C"/>
    <w:rsid w:val="006302F5"/>
    <w:rsid w:val="00631215"/>
    <w:rsid w:val="00633495"/>
    <w:rsid w:val="006340AE"/>
    <w:rsid w:val="00634686"/>
    <w:rsid w:val="006346B3"/>
    <w:rsid w:val="00635987"/>
    <w:rsid w:val="00635A99"/>
    <w:rsid w:val="00635F92"/>
    <w:rsid w:val="0063617A"/>
    <w:rsid w:val="0063763D"/>
    <w:rsid w:val="00637848"/>
    <w:rsid w:val="00637C66"/>
    <w:rsid w:val="0064008F"/>
    <w:rsid w:val="006402E8"/>
    <w:rsid w:val="00640FE9"/>
    <w:rsid w:val="006421CE"/>
    <w:rsid w:val="006433A7"/>
    <w:rsid w:val="00644D22"/>
    <w:rsid w:val="00651254"/>
    <w:rsid w:val="00652115"/>
    <w:rsid w:val="0065251B"/>
    <w:rsid w:val="00652AD9"/>
    <w:rsid w:val="006530CD"/>
    <w:rsid w:val="006536A7"/>
    <w:rsid w:val="00654DEF"/>
    <w:rsid w:val="0065528F"/>
    <w:rsid w:val="00655DF2"/>
    <w:rsid w:val="006561DD"/>
    <w:rsid w:val="0065629A"/>
    <w:rsid w:val="0065790B"/>
    <w:rsid w:val="006602B9"/>
    <w:rsid w:val="006607AD"/>
    <w:rsid w:val="006614EC"/>
    <w:rsid w:val="00662123"/>
    <w:rsid w:val="00662434"/>
    <w:rsid w:val="00662618"/>
    <w:rsid w:val="00663B5C"/>
    <w:rsid w:val="00664D9E"/>
    <w:rsid w:val="00665019"/>
    <w:rsid w:val="00665814"/>
    <w:rsid w:val="00666084"/>
    <w:rsid w:val="00667EF5"/>
    <w:rsid w:val="006707A1"/>
    <w:rsid w:val="00670B05"/>
    <w:rsid w:val="00672034"/>
    <w:rsid w:val="0067224D"/>
    <w:rsid w:val="006722A6"/>
    <w:rsid w:val="00672928"/>
    <w:rsid w:val="00674C1B"/>
    <w:rsid w:val="006750E4"/>
    <w:rsid w:val="00676AB6"/>
    <w:rsid w:val="006809EA"/>
    <w:rsid w:val="00680B07"/>
    <w:rsid w:val="00681581"/>
    <w:rsid w:val="00681CF9"/>
    <w:rsid w:val="006828CC"/>
    <w:rsid w:val="006834FB"/>
    <w:rsid w:val="00685089"/>
    <w:rsid w:val="00685F49"/>
    <w:rsid w:val="0068655C"/>
    <w:rsid w:val="006869E8"/>
    <w:rsid w:val="0068759E"/>
    <w:rsid w:val="0069032A"/>
    <w:rsid w:val="0069056E"/>
    <w:rsid w:val="00690AF6"/>
    <w:rsid w:val="006914DD"/>
    <w:rsid w:val="006920CE"/>
    <w:rsid w:val="00694C24"/>
    <w:rsid w:val="00694D07"/>
    <w:rsid w:val="0069538E"/>
    <w:rsid w:val="00695963"/>
    <w:rsid w:val="006970F2"/>
    <w:rsid w:val="006A1C49"/>
    <w:rsid w:val="006A3489"/>
    <w:rsid w:val="006A425C"/>
    <w:rsid w:val="006A4654"/>
    <w:rsid w:val="006A57DD"/>
    <w:rsid w:val="006A64AC"/>
    <w:rsid w:val="006A64F6"/>
    <w:rsid w:val="006A65FA"/>
    <w:rsid w:val="006A6820"/>
    <w:rsid w:val="006A715D"/>
    <w:rsid w:val="006A7CA4"/>
    <w:rsid w:val="006B07CF"/>
    <w:rsid w:val="006B3FAD"/>
    <w:rsid w:val="006B460A"/>
    <w:rsid w:val="006B461F"/>
    <w:rsid w:val="006B467C"/>
    <w:rsid w:val="006B611A"/>
    <w:rsid w:val="006B6ED9"/>
    <w:rsid w:val="006C15B2"/>
    <w:rsid w:val="006C4176"/>
    <w:rsid w:val="006C4197"/>
    <w:rsid w:val="006C4759"/>
    <w:rsid w:val="006C5ADF"/>
    <w:rsid w:val="006C637E"/>
    <w:rsid w:val="006C7681"/>
    <w:rsid w:val="006C7E2C"/>
    <w:rsid w:val="006D1748"/>
    <w:rsid w:val="006D3221"/>
    <w:rsid w:val="006D3B0C"/>
    <w:rsid w:val="006D42D9"/>
    <w:rsid w:val="006D58BB"/>
    <w:rsid w:val="006D66B5"/>
    <w:rsid w:val="006D7063"/>
    <w:rsid w:val="006E09BA"/>
    <w:rsid w:val="006E0B8B"/>
    <w:rsid w:val="006E0E00"/>
    <w:rsid w:val="006E18CA"/>
    <w:rsid w:val="006E2B40"/>
    <w:rsid w:val="006E4310"/>
    <w:rsid w:val="006E528A"/>
    <w:rsid w:val="006E5475"/>
    <w:rsid w:val="006E5847"/>
    <w:rsid w:val="006E6FD5"/>
    <w:rsid w:val="006E7F7D"/>
    <w:rsid w:val="006F0387"/>
    <w:rsid w:val="006F18AB"/>
    <w:rsid w:val="006F1DE6"/>
    <w:rsid w:val="006F210E"/>
    <w:rsid w:val="006F239A"/>
    <w:rsid w:val="006F3733"/>
    <w:rsid w:val="006F39BA"/>
    <w:rsid w:val="006F39EC"/>
    <w:rsid w:val="006F4810"/>
    <w:rsid w:val="006F4DF7"/>
    <w:rsid w:val="006F52BE"/>
    <w:rsid w:val="00700330"/>
    <w:rsid w:val="00700AD5"/>
    <w:rsid w:val="00700EAF"/>
    <w:rsid w:val="0070147E"/>
    <w:rsid w:val="0070275D"/>
    <w:rsid w:val="00702BC1"/>
    <w:rsid w:val="007034DB"/>
    <w:rsid w:val="0070363B"/>
    <w:rsid w:val="00703B34"/>
    <w:rsid w:val="00703D99"/>
    <w:rsid w:val="007041B5"/>
    <w:rsid w:val="00704271"/>
    <w:rsid w:val="0070549E"/>
    <w:rsid w:val="007058AE"/>
    <w:rsid w:val="0070598B"/>
    <w:rsid w:val="00707D29"/>
    <w:rsid w:val="00711259"/>
    <w:rsid w:val="00711D2C"/>
    <w:rsid w:val="00714239"/>
    <w:rsid w:val="007159D9"/>
    <w:rsid w:val="00716E24"/>
    <w:rsid w:val="00717F9B"/>
    <w:rsid w:val="0072054E"/>
    <w:rsid w:val="007211CC"/>
    <w:rsid w:val="00721802"/>
    <w:rsid w:val="00721BC0"/>
    <w:rsid w:val="00722186"/>
    <w:rsid w:val="00722439"/>
    <w:rsid w:val="007229A7"/>
    <w:rsid w:val="00722EAB"/>
    <w:rsid w:val="00723475"/>
    <w:rsid w:val="0072532B"/>
    <w:rsid w:val="0072568F"/>
    <w:rsid w:val="0072581A"/>
    <w:rsid w:val="00725DA9"/>
    <w:rsid w:val="00726D24"/>
    <w:rsid w:val="00727A5A"/>
    <w:rsid w:val="0073249B"/>
    <w:rsid w:val="007336ED"/>
    <w:rsid w:val="00733A3C"/>
    <w:rsid w:val="00735549"/>
    <w:rsid w:val="0073559E"/>
    <w:rsid w:val="00736807"/>
    <w:rsid w:val="0073698D"/>
    <w:rsid w:val="0074052C"/>
    <w:rsid w:val="00742C19"/>
    <w:rsid w:val="00743D76"/>
    <w:rsid w:val="00743F3C"/>
    <w:rsid w:val="00745FE3"/>
    <w:rsid w:val="00747553"/>
    <w:rsid w:val="00747C0D"/>
    <w:rsid w:val="00750F09"/>
    <w:rsid w:val="00751547"/>
    <w:rsid w:val="00753300"/>
    <w:rsid w:val="0075444D"/>
    <w:rsid w:val="00755DA4"/>
    <w:rsid w:val="007570CA"/>
    <w:rsid w:val="0075748A"/>
    <w:rsid w:val="00757C0C"/>
    <w:rsid w:val="007607FE"/>
    <w:rsid w:val="007619D5"/>
    <w:rsid w:val="0076217F"/>
    <w:rsid w:val="0076266F"/>
    <w:rsid w:val="0076271C"/>
    <w:rsid w:val="00762F53"/>
    <w:rsid w:val="00764F26"/>
    <w:rsid w:val="007652DB"/>
    <w:rsid w:val="0076545E"/>
    <w:rsid w:val="00767976"/>
    <w:rsid w:val="00771B7B"/>
    <w:rsid w:val="007729E9"/>
    <w:rsid w:val="00773955"/>
    <w:rsid w:val="0077531B"/>
    <w:rsid w:val="0077612E"/>
    <w:rsid w:val="00776FEF"/>
    <w:rsid w:val="00781B1E"/>
    <w:rsid w:val="00783E67"/>
    <w:rsid w:val="007846B5"/>
    <w:rsid w:val="00785917"/>
    <w:rsid w:val="00785B55"/>
    <w:rsid w:val="0078655B"/>
    <w:rsid w:val="00790316"/>
    <w:rsid w:val="00790D4B"/>
    <w:rsid w:val="00791B8C"/>
    <w:rsid w:val="0079425A"/>
    <w:rsid w:val="00794B78"/>
    <w:rsid w:val="00795851"/>
    <w:rsid w:val="00795C18"/>
    <w:rsid w:val="00797199"/>
    <w:rsid w:val="007A3E7D"/>
    <w:rsid w:val="007A5B08"/>
    <w:rsid w:val="007A67F4"/>
    <w:rsid w:val="007A6AD9"/>
    <w:rsid w:val="007A70D6"/>
    <w:rsid w:val="007B1057"/>
    <w:rsid w:val="007B10FF"/>
    <w:rsid w:val="007B116F"/>
    <w:rsid w:val="007B22A4"/>
    <w:rsid w:val="007B33AB"/>
    <w:rsid w:val="007B4061"/>
    <w:rsid w:val="007B4080"/>
    <w:rsid w:val="007B498D"/>
    <w:rsid w:val="007B4EC6"/>
    <w:rsid w:val="007B552C"/>
    <w:rsid w:val="007B722B"/>
    <w:rsid w:val="007B7C8E"/>
    <w:rsid w:val="007B7D7A"/>
    <w:rsid w:val="007B7F33"/>
    <w:rsid w:val="007C34D3"/>
    <w:rsid w:val="007C6793"/>
    <w:rsid w:val="007C798D"/>
    <w:rsid w:val="007D0EDE"/>
    <w:rsid w:val="007D22BF"/>
    <w:rsid w:val="007D29F2"/>
    <w:rsid w:val="007D2CC2"/>
    <w:rsid w:val="007D4E4F"/>
    <w:rsid w:val="007D5291"/>
    <w:rsid w:val="007D5395"/>
    <w:rsid w:val="007D5626"/>
    <w:rsid w:val="007D682C"/>
    <w:rsid w:val="007D6A4E"/>
    <w:rsid w:val="007D7237"/>
    <w:rsid w:val="007D72BE"/>
    <w:rsid w:val="007E0F8E"/>
    <w:rsid w:val="007E2EAA"/>
    <w:rsid w:val="007E32E7"/>
    <w:rsid w:val="007E6C10"/>
    <w:rsid w:val="007E78A1"/>
    <w:rsid w:val="007E7C86"/>
    <w:rsid w:val="007F024C"/>
    <w:rsid w:val="007F13A3"/>
    <w:rsid w:val="007F2FF3"/>
    <w:rsid w:val="007F31BD"/>
    <w:rsid w:val="007F323E"/>
    <w:rsid w:val="007F341B"/>
    <w:rsid w:val="007F3649"/>
    <w:rsid w:val="007F60ED"/>
    <w:rsid w:val="007F6FB0"/>
    <w:rsid w:val="008014F5"/>
    <w:rsid w:val="00801E0B"/>
    <w:rsid w:val="00803ECA"/>
    <w:rsid w:val="00806AF5"/>
    <w:rsid w:val="008109EB"/>
    <w:rsid w:val="008110F6"/>
    <w:rsid w:val="00811E48"/>
    <w:rsid w:val="00812CD2"/>
    <w:rsid w:val="00813F04"/>
    <w:rsid w:val="00814630"/>
    <w:rsid w:val="00814C61"/>
    <w:rsid w:val="00815565"/>
    <w:rsid w:val="008158A0"/>
    <w:rsid w:val="00815ED7"/>
    <w:rsid w:val="0081622B"/>
    <w:rsid w:val="00816BCA"/>
    <w:rsid w:val="00816F00"/>
    <w:rsid w:val="00816F8A"/>
    <w:rsid w:val="0081769E"/>
    <w:rsid w:val="008206CD"/>
    <w:rsid w:val="00820E85"/>
    <w:rsid w:val="008212CA"/>
    <w:rsid w:val="00822B53"/>
    <w:rsid w:val="00822EDB"/>
    <w:rsid w:val="00823195"/>
    <w:rsid w:val="008233EB"/>
    <w:rsid w:val="00824C31"/>
    <w:rsid w:val="00824FF6"/>
    <w:rsid w:val="00826862"/>
    <w:rsid w:val="0082739B"/>
    <w:rsid w:val="00827ACA"/>
    <w:rsid w:val="00830A0A"/>
    <w:rsid w:val="00830CF1"/>
    <w:rsid w:val="00831621"/>
    <w:rsid w:val="008319D2"/>
    <w:rsid w:val="00831A9A"/>
    <w:rsid w:val="00831B20"/>
    <w:rsid w:val="008322AA"/>
    <w:rsid w:val="00834FDF"/>
    <w:rsid w:val="00836D7E"/>
    <w:rsid w:val="0084023F"/>
    <w:rsid w:val="00840B4B"/>
    <w:rsid w:val="00843074"/>
    <w:rsid w:val="008440FB"/>
    <w:rsid w:val="008443E5"/>
    <w:rsid w:val="00844991"/>
    <w:rsid w:val="008452A2"/>
    <w:rsid w:val="008453BA"/>
    <w:rsid w:val="00845E24"/>
    <w:rsid w:val="00846422"/>
    <w:rsid w:val="0084737E"/>
    <w:rsid w:val="00847385"/>
    <w:rsid w:val="00851F7F"/>
    <w:rsid w:val="00852B4F"/>
    <w:rsid w:val="008540B8"/>
    <w:rsid w:val="00855E58"/>
    <w:rsid w:val="0086006B"/>
    <w:rsid w:val="00860931"/>
    <w:rsid w:val="00860AD0"/>
    <w:rsid w:val="00860DAF"/>
    <w:rsid w:val="00862670"/>
    <w:rsid w:val="00863F59"/>
    <w:rsid w:val="008644FC"/>
    <w:rsid w:val="008664EE"/>
    <w:rsid w:val="00867244"/>
    <w:rsid w:val="00870D6E"/>
    <w:rsid w:val="00871524"/>
    <w:rsid w:val="0087158E"/>
    <w:rsid w:val="008727EB"/>
    <w:rsid w:val="008733D2"/>
    <w:rsid w:val="0087358D"/>
    <w:rsid w:val="008739BD"/>
    <w:rsid w:val="0087449C"/>
    <w:rsid w:val="00875C41"/>
    <w:rsid w:val="008767E9"/>
    <w:rsid w:val="008768A8"/>
    <w:rsid w:val="00876FBB"/>
    <w:rsid w:val="008777DE"/>
    <w:rsid w:val="00877B79"/>
    <w:rsid w:val="008811F2"/>
    <w:rsid w:val="008813B6"/>
    <w:rsid w:val="0088216D"/>
    <w:rsid w:val="00883EDB"/>
    <w:rsid w:val="00884B37"/>
    <w:rsid w:val="00885B8E"/>
    <w:rsid w:val="00885E24"/>
    <w:rsid w:val="008866DD"/>
    <w:rsid w:val="00886881"/>
    <w:rsid w:val="008904DD"/>
    <w:rsid w:val="008907D4"/>
    <w:rsid w:val="008925AA"/>
    <w:rsid w:val="00894650"/>
    <w:rsid w:val="008964D7"/>
    <w:rsid w:val="00896F3B"/>
    <w:rsid w:val="0089754D"/>
    <w:rsid w:val="00897671"/>
    <w:rsid w:val="00897851"/>
    <w:rsid w:val="008A079B"/>
    <w:rsid w:val="008A19FA"/>
    <w:rsid w:val="008A2160"/>
    <w:rsid w:val="008A3E33"/>
    <w:rsid w:val="008A46BB"/>
    <w:rsid w:val="008A58DF"/>
    <w:rsid w:val="008A61CA"/>
    <w:rsid w:val="008A61D6"/>
    <w:rsid w:val="008A7538"/>
    <w:rsid w:val="008A7663"/>
    <w:rsid w:val="008B06EE"/>
    <w:rsid w:val="008B4B89"/>
    <w:rsid w:val="008B6903"/>
    <w:rsid w:val="008B6A1E"/>
    <w:rsid w:val="008B715E"/>
    <w:rsid w:val="008C0ADB"/>
    <w:rsid w:val="008C0DFF"/>
    <w:rsid w:val="008C160F"/>
    <w:rsid w:val="008C1CE6"/>
    <w:rsid w:val="008C2574"/>
    <w:rsid w:val="008C45FD"/>
    <w:rsid w:val="008C534C"/>
    <w:rsid w:val="008C59EF"/>
    <w:rsid w:val="008C720A"/>
    <w:rsid w:val="008C789B"/>
    <w:rsid w:val="008D020C"/>
    <w:rsid w:val="008D1DE4"/>
    <w:rsid w:val="008D29C4"/>
    <w:rsid w:val="008D4688"/>
    <w:rsid w:val="008D737C"/>
    <w:rsid w:val="008D79A6"/>
    <w:rsid w:val="008E1A86"/>
    <w:rsid w:val="008E24E6"/>
    <w:rsid w:val="008E2614"/>
    <w:rsid w:val="008E3AA9"/>
    <w:rsid w:val="008E4815"/>
    <w:rsid w:val="008E4CAB"/>
    <w:rsid w:val="008E6055"/>
    <w:rsid w:val="008F07FB"/>
    <w:rsid w:val="008F0D6F"/>
    <w:rsid w:val="008F1A43"/>
    <w:rsid w:val="008F1AB3"/>
    <w:rsid w:val="008F1D8E"/>
    <w:rsid w:val="008F26F7"/>
    <w:rsid w:val="008F2911"/>
    <w:rsid w:val="008F2A78"/>
    <w:rsid w:val="008F2F8E"/>
    <w:rsid w:val="008F30FE"/>
    <w:rsid w:val="008F3D8D"/>
    <w:rsid w:val="008F41FD"/>
    <w:rsid w:val="008F47F0"/>
    <w:rsid w:val="008F4FB0"/>
    <w:rsid w:val="008F6EE6"/>
    <w:rsid w:val="00900472"/>
    <w:rsid w:val="00900B2F"/>
    <w:rsid w:val="00900D6B"/>
    <w:rsid w:val="00903926"/>
    <w:rsid w:val="00903B07"/>
    <w:rsid w:val="0090438C"/>
    <w:rsid w:val="00904C31"/>
    <w:rsid w:val="00904E2A"/>
    <w:rsid w:val="0090621F"/>
    <w:rsid w:val="00906D74"/>
    <w:rsid w:val="00907253"/>
    <w:rsid w:val="00907C1F"/>
    <w:rsid w:val="00910639"/>
    <w:rsid w:val="00910D32"/>
    <w:rsid w:val="00910EFC"/>
    <w:rsid w:val="00911548"/>
    <w:rsid w:val="00912CAE"/>
    <w:rsid w:val="00913037"/>
    <w:rsid w:val="0091508C"/>
    <w:rsid w:val="009161F8"/>
    <w:rsid w:val="00916221"/>
    <w:rsid w:val="00916471"/>
    <w:rsid w:val="009214E7"/>
    <w:rsid w:val="00921681"/>
    <w:rsid w:val="00921926"/>
    <w:rsid w:val="009224D8"/>
    <w:rsid w:val="00922E86"/>
    <w:rsid w:val="00923C80"/>
    <w:rsid w:val="00926124"/>
    <w:rsid w:val="009269E7"/>
    <w:rsid w:val="00930639"/>
    <w:rsid w:val="00930AF9"/>
    <w:rsid w:val="009315EA"/>
    <w:rsid w:val="00931D93"/>
    <w:rsid w:val="009332FD"/>
    <w:rsid w:val="009338B7"/>
    <w:rsid w:val="009339A0"/>
    <w:rsid w:val="00934095"/>
    <w:rsid w:val="0093498F"/>
    <w:rsid w:val="009360C9"/>
    <w:rsid w:val="009366D8"/>
    <w:rsid w:val="009366F0"/>
    <w:rsid w:val="009401A8"/>
    <w:rsid w:val="00941F64"/>
    <w:rsid w:val="0094377D"/>
    <w:rsid w:val="0094456D"/>
    <w:rsid w:val="00944B4D"/>
    <w:rsid w:val="009459C3"/>
    <w:rsid w:val="00946302"/>
    <w:rsid w:val="0095133E"/>
    <w:rsid w:val="0095137A"/>
    <w:rsid w:val="00951C2B"/>
    <w:rsid w:val="00952108"/>
    <w:rsid w:val="009527FF"/>
    <w:rsid w:val="00953531"/>
    <w:rsid w:val="009537C7"/>
    <w:rsid w:val="00953AC3"/>
    <w:rsid w:val="00954100"/>
    <w:rsid w:val="00954A95"/>
    <w:rsid w:val="00955C30"/>
    <w:rsid w:val="00955C32"/>
    <w:rsid w:val="00955CFE"/>
    <w:rsid w:val="009565C6"/>
    <w:rsid w:val="00957B43"/>
    <w:rsid w:val="00960973"/>
    <w:rsid w:val="00960C8B"/>
    <w:rsid w:val="009621D1"/>
    <w:rsid w:val="009624A8"/>
    <w:rsid w:val="00963355"/>
    <w:rsid w:val="00963536"/>
    <w:rsid w:val="009636E1"/>
    <w:rsid w:val="00963AD3"/>
    <w:rsid w:val="009652E9"/>
    <w:rsid w:val="0096576B"/>
    <w:rsid w:val="00967FB6"/>
    <w:rsid w:val="00971020"/>
    <w:rsid w:val="009734C2"/>
    <w:rsid w:val="00973526"/>
    <w:rsid w:val="00973EA2"/>
    <w:rsid w:val="00974122"/>
    <w:rsid w:val="009741A4"/>
    <w:rsid w:val="0097420A"/>
    <w:rsid w:val="00974495"/>
    <w:rsid w:val="0097703A"/>
    <w:rsid w:val="009801E7"/>
    <w:rsid w:val="00981EA0"/>
    <w:rsid w:val="0098462F"/>
    <w:rsid w:val="00985C9D"/>
    <w:rsid w:val="00986C12"/>
    <w:rsid w:val="00992E9A"/>
    <w:rsid w:val="0099410B"/>
    <w:rsid w:val="00996D8A"/>
    <w:rsid w:val="0099763E"/>
    <w:rsid w:val="00997F4F"/>
    <w:rsid w:val="00997F75"/>
    <w:rsid w:val="009A1523"/>
    <w:rsid w:val="009A3733"/>
    <w:rsid w:val="009A402B"/>
    <w:rsid w:val="009A4A52"/>
    <w:rsid w:val="009A4F9F"/>
    <w:rsid w:val="009A58B7"/>
    <w:rsid w:val="009A5BCE"/>
    <w:rsid w:val="009B0117"/>
    <w:rsid w:val="009B0605"/>
    <w:rsid w:val="009B09A0"/>
    <w:rsid w:val="009B0FF2"/>
    <w:rsid w:val="009B257B"/>
    <w:rsid w:val="009B4208"/>
    <w:rsid w:val="009B4D94"/>
    <w:rsid w:val="009B5954"/>
    <w:rsid w:val="009B5C4D"/>
    <w:rsid w:val="009B6BAB"/>
    <w:rsid w:val="009C1E00"/>
    <w:rsid w:val="009C28B0"/>
    <w:rsid w:val="009C5C9F"/>
    <w:rsid w:val="009C61C1"/>
    <w:rsid w:val="009C6711"/>
    <w:rsid w:val="009D0291"/>
    <w:rsid w:val="009D0628"/>
    <w:rsid w:val="009D0B92"/>
    <w:rsid w:val="009D1283"/>
    <w:rsid w:val="009D1680"/>
    <w:rsid w:val="009D1778"/>
    <w:rsid w:val="009D4002"/>
    <w:rsid w:val="009D5EE5"/>
    <w:rsid w:val="009D68EA"/>
    <w:rsid w:val="009E0273"/>
    <w:rsid w:val="009E08E1"/>
    <w:rsid w:val="009E0FAA"/>
    <w:rsid w:val="009E1568"/>
    <w:rsid w:val="009E1B7A"/>
    <w:rsid w:val="009E2246"/>
    <w:rsid w:val="009E3B10"/>
    <w:rsid w:val="009E3E47"/>
    <w:rsid w:val="009E4E8D"/>
    <w:rsid w:val="009E7505"/>
    <w:rsid w:val="009F0226"/>
    <w:rsid w:val="009F058B"/>
    <w:rsid w:val="009F066E"/>
    <w:rsid w:val="009F0BB4"/>
    <w:rsid w:val="009F4778"/>
    <w:rsid w:val="009F4D39"/>
    <w:rsid w:val="009F5841"/>
    <w:rsid w:val="009F6314"/>
    <w:rsid w:val="009F7213"/>
    <w:rsid w:val="00A00463"/>
    <w:rsid w:val="00A00E20"/>
    <w:rsid w:val="00A01678"/>
    <w:rsid w:val="00A01910"/>
    <w:rsid w:val="00A022F6"/>
    <w:rsid w:val="00A02B5B"/>
    <w:rsid w:val="00A044F5"/>
    <w:rsid w:val="00A04B98"/>
    <w:rsid w:val="00A04F4B"/>
    <w:rsid w:val="00A07FDB"/>
    <w:rsid w:val="00A11102"/>
    <w:rsid w:val="00A11500"/>
    <w:rsid w:val="00A1162B"/>
    <w:rsid w:val="00A13B1E"/>
    <w:rsid w:val="00A14C24"/>
    <w:rsid w:val="00A14D4B"/>
    <w:rsid w:val="00A14E61"/>
    <w:rsid w:val="00A173A8"/>
    <w:rsid w:val="00A178FC"/>
    <w:rsid w:val="00A17B3F"/>
    <w:rsid w:val="00A2034F"/>
    <w:rsid w:val="00A20D8C"/>
    <w:rsid w:val="00A20E3F"/>
    <w:rsid w:val="00A21054"/>
    <w:rsid w:val="00A22EFF"/>
    <w:rsid w:val="00A230ED"/>
    <w:rsid w:val="00A233A2"/>
    <w:rsid w:val="00A243BE"/>
    <w:rsid w:val="00A254C1"/>
    <w:rsid w:val="00A25EA9"/>
    <w:rsid w:val="00A26D72"/>
    <w:rsid w:val="00A2792F"/>
    <w:rsid w:val="00A27A2A"/>
    <w:rsid w:val="00A3004E"/>
    <w:rsid w:val="00A3096E"/>
    <w:rsid w:val="00A31386"/>
    <w:rsid w:val="00A326F2"/>
    <w:rsid w:val="00A3290F"/>
    <w:rsid w:val="00A32AE6"/>
    <w:rsid w:val="00A32D25"/>
    <w:rsid w:val="00A33197"/>
    <w:rsid w:val="00A34553"/>
    <w:rsid w:val="00A34F9A"/>
    <w:rsid w:val="00A354E4"/>
    <w:rsid w:val="00A35910"/>
    <w:rsid w:val="00A36D77"/>
    <w:rsid w:val="00A375AB"/>
    <w:rsid w:val="00A4034F"/>
    <w:rsid w:val="00A41F18"/>
    <w:rsid w:val="00A422FC"/>
    <w:rsid w:val="00A4234A"/>
    <w:rsid w:val="00A42AED"/>
    <w:rsid w:val="00A43286"/>
    <w:rsid w:val="00A4373D"/>
    <w:rsid w:val="00A45A31"/>
    <w:rsid w:val="00A461C1"/>
    <w:rsid w:val="00A47FAB"/>
    <w:rsid w:val="00A505F1"/>
    <w:rsid w:val="00A5246E"/>
    <w:rsid w:val="00A53364"/>
    <w:rsid w:val="00A535AF"/>
    <w:rsid w:val="00A5389F"/>
    <w:rsid w:val="00A54CCE"/>
    <w:rsid w:val="00A56505"/>
    <w:rsid w:val="00A56848"/>
    <w:rsid w:val="00A5754E"/>
    <w:rsid w:val="00A62199"/>
    <w:rsid w:val="00A627B2"/>
    <w:rsid w:val="00A62C1A"/>
    <w:rsid w:val="00A62C32"/>
    <w:rsid w:val="00A63D9A"/>
    <w:rsid w:val="00A65924"/>
    <w:rsid w:val="00A66C6A"/>
    <w:rsid w:val="00A6747A"/>
    <w:rsid w:val="00A677A0"/>
    <w:rsid w:val="00A7026B"/>
    <w:rsid w:val="00A70E2D"/>
    <w:rsid w:val="00A70E57"/>
    <w:rsid w:val="00A733C6"/>
    <w:rsid w:val="00A75276"/>
    <w:rsid w:val="00A75AC6"/>
    <w:rsid w:val="00A77604"/>
    <w:rsid w:val="00A7799A"/>
    <w:rsid w:val="00A81589"/>
    <w:rsid w:val="00A82ABF"/>
    <w:rsid w:val="00A83110"/>
    <w:rsid w:val="00A83819"/>
    <w:rsid w:val="00A83A30"/>
    <w:rsid w:val="00A90B2B"/>
    <w:rsid w:val="00A91673"/>
    <w:rsid w:val="00A92061"/>
    <w:rsid w:val="00A92792"/>
    <w:rsid w:val="00A93E99"/>
    <w:rsid w:val="00A94248"/>
    <w:rsid w:val="00A962C9"/>
    <w:rsid w:val="00A9696C"/>
    <w:rsid w:val="00A97A0F"/>
    <w:rsid w:val="00AA102E"/>
    <w:rsid w:val="00AA12B9"/>
    <w:rsid w:val="00AA1424"/>
    <w:rsid w:val="00AA19BD"/>
    <w:rsid w:val="00AA1AD5"/>
    <w:rsid w:val="00AA2BBB"/>
    <w:rsid w:val="00AA2BC3"/>
    <w:rsid w:val="00AA3A4A"/>
    <w:rsid w:val="00AA3E4E"/>
    <w:rsid w:val="00AA4D3D"/>
    <w:rsid w:val="00AA58E9"/>
    <w:rsid w:val="00AA63EF"/>
    <w:rsid w:val="00AA64CE"/>
    <w:rsid w:val="00AA7296"/>
    <w:rsid w:val="00AA7808"/>
    <w:rsid w:val="00AB1385"/>
    <w:rsid w:val="00AB2B17"/>
    <w:rsid w:val="00AB3B18"/>
    <w:rsid w:val="00AB4D97"/>
    <w:rsid w:val="00AC18AB"/>
    <w:rsid w:val="00AC1BCF"/>
    <w:rsid w:val="00AC4E84"/>
    <w:rsid w:val="00AC6479"/>
    <w:rsid w:val="00AD18E3"/>
    <w:rsid w:val="00AD3C3B"/>
    <w:rsid w:val="00AD4482"/>
    <w:rsid w:val="00AD4943"/>
    <w:rsid w:val="00AD49C7"/>
    <w:rsid w:val="00AD5064"/>
    <w:rsid w:val="00AD5258"/>
    <w:rsid w:val="00AD5647"/>
    <w:rsid w:val="00AD5800"/>
    <w:rsid w:val="00AE0C5D"/>
    <w:rsid w:val="00AE15FB"/>
    <w:rsid w:val="00AE2179"/>
    <w:rsid w:val="00AE2268"/>
    <w:rsid w:val="00AE22D2"/>
    <w:rsid w:val="00AE35AC"/>
    <w:rsid w:val="00AE3C2D"/>
    <w:rsid w:val="00AF046B"/>
    <w:rsid w:val="00AF0AA2"/>
    <w:rsid w:val="00AF1249"/>
    <w:rsid w:val="00AF22A6"/>
    <w:rsid w:val="00AF2E91"/>
    <w:rsid w:val="00AF3131"/>
    <w:rsid w:val="00AF666A"/>
    <w:rsid w:val="00AF6B0B"/>
    <w:rsid w:val="00AF6D9B"/>
    <w:rsid w:val="00AF779F"/>
    <w:rsid w:val="00AF7F22"/>
    <w:rsid w:val="00B011BA"/>
    <w:rsid w:val="00B03DB4"/>
    <w:rsid w:val="00B03FAD"/>
    <w:rsid w:val="00B063F3"/>
    <w:rsid w:val="00B10A91"/>
    <w:rsid w:val="00B11142"/>
    <w:rsid w:val="00B13220"/>
    <w:rsid w:val="00B14345"/>
    <w:rsid w:val="00B147C6"/>
    <w:rsid w:val="00B15312"/>
    <w:rsid w:val="00B201FF"/>
    <w:rsid w:val="00B203BB"/>
    <w:rsid w:val="00B20701"/>
    <w:rsid w:val="00B20F97"/>
    <w:rsid w:val="00B213E1"/>
    <w:rsid w:val="00B230D9"/>
    <w:rsid w:val="00B257EB"/>
    <w:rsid w:val="00B265EE"/>
    <w:rsid w:val="00B2741F"/>
    <w:rsid w:val="00B30AC5"/>
    <w:rsid w:val="00B30CC4"/>
    <w:rsid w:val="00B31D5D"/>
    <w:rsid w:val="00B323AF"/>
    <w:rsid w:val="00B32B2D"/>
    <w:rsid w:val="00B338EA"/>
    <w:rsid w:val="00B3609C"/>
    <w:rsid w:val="00B36636"/>
    <w:rsid w:val="00B36BEF"/>
    <w:rsid w:val="00B37048"/>
    <w:rsid w:val="00B372FE"/>
    <w:rsid w:val="00B41695"/>
    <w:rsid w:val="00B41B89"/>
    <w:rsid w:val="00B41F11"/>
    <w:rsid w:val="00B46111"/>
    <w:rsid w:val="00B462F9"/>
    <w:rsid w:val="00B465CF"/>
    <w:rsid w:val="00B4776A"/>
    <w:rsid w:val="00B5067C"/>
    <w:rsid w:val="00B50F36"/>
    <w:rsid w:val="00B51056"/>
    <w:rsid w:val="00B51C20"/>
    <w:rsid w:val="00B524F6"/>
    <w:rsid w:val="00B541E8"/>
    <w:rsid w:val="00B5461F"/>
    <w:rsid w:val="00B55EF6"/>
    <w:rsid w:val="00B56197"/>
    <w:rsid w:val="00B57788"/>
    <w:rsid w:val="00B57938"/>
    <w:rsid w:val="00B57AF3"/>
    <w:rsid w:val="00B60EB0"/>
    <w:rsid w:val="00B614B9"/>
    <w:rsid w:val="00B64178"/>
    <w:rsid w:val="00B64382"/>
    <w:rsid w:val="00B65F06"/>
    <w:rsid w:val="00B7050F"/>
    <w:rsid w:val="00B70856"/>
    <w:rsid w:val="00B70D38"/>
    <w:rsid w:val="00B71416"/>
    <w:rsid w:val="00B71835"/>
    <w:rsid w:val="00B71DC7"/>
    <w:rsid w:val="00B7205F"/>
    <w:rsid w:val="00B7392D"/>
    <w:rsid w:val="00B74579"/>
    <w:rsid w:val="00B74903"/>
    <w:rsid w:val="00B74A0F"/>
    <w:rsid w:val="00B74E36"/>
    <w:rsid w:val="00B75D76"/>
    <w:rsid w:val="00B76A80"/>
    <w:rsid w:val="00B8103B"/>
    <w:rsid w:val="00B8135D"/>
    <w:rsid w:val="00B83366"/>
    <w:rsid w:val="00B85CF9"/>
    <w:rsid w:val="00B864F6"/>
    <w:rsid w:val="00B867E6"/>
    <w:rsid w:val="00B86C83"/>
    <w:rsid w:val="00B8725F"/>
    <w:rsid w:val="00B90DCA"/>
    <w:rsid w:val="00B92418"/>
    <w:rsid w:val="00B92459"/>
    <w:rsid w:val="00B93B19"/>
    <w:rsid w:val="00B95638"/>
    <w:rsid w:val="00B96346"/>
    <w:rsid w:val="00BA0BEC"/>
    <w:rsid w:val="00BA11E6"/>
    <w:rsid w:val="00BA1E52"/>
    <w:rsid w:val="00BA1E70"/>
    <w:rsid w:val="00BA25B7"/>
    <w:rsid w:val="00BA3856"/>
    <w:rsid w:val="00BA3E9F"/>
    <w:rsid w:val="00BA3EC9"/>
    <w:rsid w:val="00BA554A"/>
    <w:rsid w:val="00BA5CB6"/>
    <w:rsid w:val="00BA7862"/>
    <w:rsid w:val="00BA7CBA"/>
    <w:rsid w:val="00BB118C"/>
    <w:rsid w:val="00BB1964"/>
    <w:rsid w:val="00BB4C42"/>
    <w:rsid w:val="00BB54F5"/>
    <w:rsid w:val="00BB64CD"/>
    <w:rsid w:val="00BB6C9D"/>
    <w:rsid w:val="00BC01A0"/>
    <w:rsid w:val="00BC0428"/>
    <w:rsid w:val="00BC3276"/>
    <w:rsid w:val="00BC38DB"/>
    <w:rsid w:val="00BC3B32"/>
    <w:rsid w:val="00BC3C3E"/>
    <w:rsid w:val="00BC44F4"/>
    <w:rsid w:val="00BC4F60"/>
    <w:rsid w:val="00BC5509"/>
    <w:rsid w:val="00BC5AC9"/>
    <w:rsid w:val="00BC720D"/>
    <w:rsid w:val="00BC75E9"/>
    <w:rsid w:val="00BC79D8"/>
    <w:rsid w:val="00BC7FE1"/>
    <w:rsid w:val="00BD1317"/>
    <w:rsid w:val="00BD2C36"/>
    <w:rsid w:val="00BD2FEF"/>
    <w:rsid w:val="00BD5B6B"/>
    <w:rsid w:val="00BD5EE0"/>
    <w:rsid w:val="00BD6E38"/>
    <w:rsid w:val="00BD741A"/>
    <w:rsid w:val="00BE12E5"/>
    <w:rsid w:val="00BE1446"/>
    <w:rsid w:val="00BE3DD2"/>
    <w:rsid w:val="00BE3E25"/>
    <w:rsid w:val="00BE4B80"/>
    <w:rsid w:val="00BE6A03"/>
    <w:rsid w:val="00BE70BF"/>
    <w:rsid w:val="00BE79ED"/>
    <w:rsid w:val="00BF0D4A"/>
    <w:rsid w:val="00BF0DB4"/>
    <w:rsid w:val="00BF217F"/>
    <w:rsid w:val="00BF2622"/>
    <w:rsid w:val="00BF2BC8"/>
    <w:rsid w:val="00BF3BD7"/>
    <w:rsid w:val="00BF6296"/>
    <w:rsid w:val="00BF73B5"/>
    <w:rsid w:val="00C00462"/>
    <w:rsid w:val="00C00F80"/>
    <w:rsid w:val="00C01292"/>
    <w:rsid w:val="00C02051"/>
    <w:rsid w:val="00C02826"/>
    <w:rsid w:val="00C03319"/>
    <w:rsid w:val="00C03DDB"/>
    <w:rsid w:val="00C042E6"/>
    <w:rsid w:val="00C05952"/>
    <w:rsid w:val="00C0638B"/>
    <w:rsid w:val="00C0671D"/>
    <w:rsid w:val="00C068E4"/>
    <w:rsid w:val="00C0712E"/>
    <w:rsid w:val="00C07E58"/>
    <w:rsid w:val="00C10C57"/>
    <w:rsid w:val="00C11080"/>
    <w:rsid w:val="00C119EB"/>
    <w:rsid w:val="00C123FF"/>
    <w:rsid w:val="00C12AEB"/>
    <w:rsid w:val="00C12C5D"/>
    <w:rsid w:val="00C12FEC"/>
    <w:rsid w:val="00C1342A"/>
    <w:rsid w:val="00C13D5A"/>
    <w:rsid w:val="00C14802"/>
    <w:rsid w:val="00C14A15"/>
    <w:rsid w:val="00C155ED"/>
    <w:rsid w:val="00C158B0"/>
    <w:rsid w:val="00C15F04"/>
    <w:rsid w:val="00C16C3C"/>
    <w:rsid w:val="00C16E00"/>
    <w:rsid w:val="00C17471"/>
    <w:rsid w:val="00C17A21"/>
    <w:rsid w:val="00C20710"/>
    <w:rsid w:val="00C2248C"/>
    <w:rsid w:val="00C24B86"/>
    <w:rsid w:val="00C255A6"/>
    <w:rsid w:val="00C307B1"/>
    <w:rsid w:val="00C30834"/>
    <w:rsid w:val="00C3116E"/>
    <w:rsid w:val="00C311BB"/>
    <w:rsid w:val="00C318ED"/>
    <w:rsid w:val="00C31947"/>
    <w:rsid w:val="00C3228C"/>
    <w:rsid w:val="00C32FEF"/>
    <w:rsid w:val="00C3539F"/>
    <w:rsid w:val="00C35526"/>
    <w:rsid w:val="00C35C8A"/>
    <w:rsid w:val="00C36A62"/>
    <w:rsid w:val="00C37517"/>
    <w:rsid w:val="00C4035A"/>
    <w:rsid w:val="00C4044B"/>
    <w:rsid w:val="00C4106D"/>
    <w:rsid w:val="00C410F4"/>
    <w:rsid w:val="00C4252C"/>
    <w:rsid w:val="00C42F82"/>
    <w:rsid w:val="00C43535"/>
    <w:rsid w:val="00C43AF3"/>
    <w:rsid w:val="00C45050"/>
    <w:rsid w:val="00C47F0D"/>
    <w:rsid w:val="00C5021B"/>
    <w:rsid w:val="00C51870"/>
    <w:rsid w:val="00C51B23"/>
    <w:rsid w:val="00C5283A"/>
    <w:rsid w:val="00C52CDA"/>
    <w:rsid w:val="00C530C8"/>
    <w:rsid w:val="00C53138"/>
    <w:rsid w:val="00C548A4"/>
    <w:rsid w:val="00C5597A"/>
    <w:rsid w:val="00C55992"/>
    <w:rsid w:val="00C56735"/>
    <w:rsid w:val="00C56F7B"/>
    <w:rsid w:val="00C5743E"/>
    <w:rsid w:val="00C57DF4"/>
    <w:rsid w:val="00C60375"/>
    <w:rsid w:val="00C603F9"/>
    <w:rsid w:val="00C611CD"/>
    <w:rsid w:val="00C61D12"/>
    <w:rsid w:val="00C625C6"/>
    <w:rsid w:val="00C6274F"/>
    <w:rsid w:val="00C6392E"/>
    <w:rsid w:val="00C63A49"/>
    <w:rsid w:val="00C650AA"/>
    <w:rsid w:val="00C6544F"/>
    <w:rsid w:val="00C672A0"/>
    <w:rsid w:val="00C706C5"/>
    <w:rsid w:val="00C72558"/>
    <w:rsid w:val="00C73334"/>
    <w:rsid w:val="00C734C3"/>
    <w:rsid w:val="00C7396E"/>
    <w:rsid w:val="00C74693"/>
    <w:rsid w:val="00C75235"/>
    <w:rsid w:val="00C75529"/>
    <w:rsid w:val="00C75C71"/>
    <w:rsid w:val="00C76006"/>
    <w:rsid w:val="00C81823"/>
    <w:rsid w:val="00C82191"/>
    <w:rsid w:val="00C82A14"/>
    <w:rsid w:val="00C836C1"/>
    <w:rsid w:val="00C83799"/>
    <w:rsid w:val="00C83B35"/>
    <w:rsid w:val="00C84B80"/>
    <w:rsid w:val="00C86161"/>
    <w:rsid w:val="00C86D47"/>
    <w:rsid w:val="00C90355"/>
    <w:rsid w:val="00C91093"/>
    <w:rsid w:val="00C910AE"/>
    <w:rsid w:val="00C91715"/>
    <w:rsid w:val="00C93D20"/>
    <w:rsid w:val="00C94A42"/>
    <w:rsid w:val="00C9615C"/>
    <w:rsid w:val="00C965CF"/>
    <w:rsid w:val="00CA0395"/>
    <w:rsid w:val="00CA06A7"/>
    <w:rsid w:val="00CA19E4"/>
    <w:rsid w:val="00CA23F1"/>
    <w:rsid w:val="00CA3157"/>
    <w:rsid w:val="00CA37E3"/>
    <w:rsid w:val="00CA4C45"/>
    <w:rsid w:val="00CA5499"/>
    <w:rsid w:val="00CA5B1C"/>
    <w:rsid w:val="00CA5BCE"/>
    <w:rsid w:val="00CA5F07"/>
    <w:rsid w:val="00CA61C8"/>
    <w:rsid w:val="00CA6928"/>
    <w:rsid w:val="00CA7809"/>
    <w:rsid w:val="00CB08F3"/>
    <w:rsid w:val="00CB11F1"/>
    <w:rsid w:val="00CB1C80"/>
    <w:rsid w:val="00CB2817"/>
    <w:rsid w:val="00CB2C4D"/>
    <w:rsid w:val="00CB5291"/>
    <w:rsid w:val="00CB60B2"/>
    <w:rsid w:val="00CB7136"/>
    <w:rsid w:val="00CC120E"/>
    <w:rsid w:val="00CC1E24"/>
    <w:rsid w:val="00CC3182"/>
    <w:rsid w:val="00CC3466"/>
    <w:rsid w:val="00CC4FD1"/>
    <w:rsid w:val="00CC5F7A"/>
    <w:rsid w:val="00CC7E04"/>
    <w:rsid w:val="00CD1DD7"/>
    <w:rsid w:val="00CD20E4"/>
    <w:rsid w:val="00CD29FF"/>
    <w:rsid w:val="00CD31DE"/>
    <w:rsid w:val="00CD4EB4"/>
    <w:rsid w:val="00CD5A17"/>
    <w:rsid w:val="00CD5BD4"/>
    <w:rsid w:val="00CD756F"/>
    <w:rsid w:val="00CD7FBF"/>
    <w:rsid w:val="00CE0311"/>
    <w:rsid w:val="00CE06EB"/>
    <w:rsid w:val="00CE0C47"/>
    <w:rsid w:val="00CE0D31"/>
    <w:rsid w:val="00CE1E5B"/>
    <w:rsid w:val="00CE3907"/>
    <w:rsid w:val="00CE4EA9"/>
    <w:rsid w:val="00CE6449"/>
    <w:rsid w:val="00CE727C"/>
    <w:rsid w:val="00CE79ED"/>
    <w:rsid w:val="00CF076B"/>
    <w:rsid w:val="00CF0EA5"/>
    <w:rsid w:val="00CF2240"/>
    <w:rsid w:val="00CF29E5"/>
    <w:rsid w:val="00CF446F"/>
    <w:rsid w:val="00CF44A0"/>
    <w:rsid w:val="00CF453D"/>
    <w:rsid w:val="00CF4AEC"/>
    <w:rsid w:val="00CF7112"/>
    <w:rsid w:val="00D0040B"/>
    <w:rsid w:val="00D00AFE"/>
    <w:rsid w:val="00D014FE"/>
    <w:rsid w:val="00D022B2"/>
    <w:rsid w:val="00D02C06"/>
    <w:rsid w:val="00D03E52"/>
    <w:rsid w:val="00D040E6"/>
    <w:rsid w:val="00D042AE"/>
    <w:rsid w:val="00D05AF1"/>
    <w:rsid w:val="00D064CD"/>
    <w:rsid w:val="00D06ACA"/>
    <w:rsid w:val="00D10A35"/>
    <w:rsid w:val="00D10A84"/>
    <w:rsid w:val="00D11407"/>
    <w:rsid w:val="00D127BB"/>
    <w:rsid w:val="00D14620"/>
    <w:rsid w:val="00D167C3"/>
    <w:rsid w:val="00D16EEA"/>
    <w:rsid w:val="00D177CC"/>
    <w:rsid w:val="00D17AC1"/>
    <w:rsid w:val="00D207E5"/>
    <w:rsid w:val="00D21315"/>
    <w:rsid w:val="00D21C1A"/>
    <w:rsid w:val="00D21E7D"/>
    <w:rsid w:val="00D22928"/>
    <w:rsid w:val="00D2398C"/>
    <w:rsid w:val="00D2443D"/>
    <w:rsid w:val="00D24D1A"/>
    <w:rsid w:val="00D2518B"/>
    <w:rsid w:val="00D2550A"/>
    <w:rsid w:val="00D262E1"/>
    <w:rsid w:val="00D272D4"/>
    <w:rsid w:val="00D27FBC"/>
    <w:rsid w:val="00D30575"/>
    <w:rsid w:val="00D33275"/>
    <w:rsid w:val="00D359F5"/>
    <w:rsid w:val="00D37080"/>
    <w:rsid w:val="00D4106D"/>
    <w:rsid w:val="00D43732"/>
    <w:rsid w:val="00D453BE"/>
    <w:rsid w:val="00D4591F"/>
    <w:rsid w:val="00D50F9D"/>
    <w:rsid w:val="00D5452D"/>
    <w:rsid w:val="00D558B3"/>
    <w:rsid w:val="00D562CB"/>
    <w:rsid w:val="00D60960"/>
    <w:rsid w:val="00D62785"/>
    <w:rsid w:val="00D66FBB"/>
    <w:rsid w:val="00D714E6"/>
    <w:rsid w:val="00D71727"/>
    <w:rsid w:val="00D71FA3"/>
    <w:rsid w:val="00D72983"/>
    <w:rsid w:val="00D72D60"/>
    <w:rsid w:val="00D72DE7"/>
    <w:rsid w:val="00D73A52"/>
    <w:rsid w:val="00D74305"/>
    <w:rsid w:val="00D75203"/>
    <w:rsid w:val="00D7572C"/>
    <w:rsid w:val="00D76DA0"/>
    <w:rsid w:val="00D77057"/>
    <w:rsid w:val="00D77333"/>
    <w:rsid w:val="00D80151"/>
    <w:rsid w:val="00D8047C"/>
    <w:rsid w:val="00D821DA"/>
    <w:rsid w:val="00D82AD8"/>
    <w:rsid w:val="00D84E00"/>
    <w:rsid w:val="00D8592B"/>
    <w:rsid w:val="00D86C66"/>
    <w:rsid w:val="00D8712B"/>
    <w:rsid w:val="00D87595"/>
    <w:rsid w:val="00D87819"/>
    <w:rsid w:val="00D90C03"/>
    <w:rsid w:val="00D9157E"/>
    <w:rsid w:val="00D93752"/>
    <w:rsid w:val="00D93BAF"/>
    <w:rsid w:val="00D93C93"/>
    <w:rsid w:val="00D941AD"/>
    <w:rsid w:val="00D95B0E"/>
    <w:rsid w:val="00D96C16"/>
    <w:rsid w:val="00D96C47"/>
    <w:rsid w:val="00D96C68"/>
    <w:rsid w:val="00DA0301"/>
    <w:rsid w:val="00DA03BA"/>
    <w:rsid w:val="00DA0692"/>
    <w:rsid w:val="00DA07BF"/>
    <w:rsid w:val="00DA0A0A"/>
    <w:rsid w:val="00DA0A76"/>
    <w:rsid w:val="00DA0B81"/>
    <w:rsid w:val="00DA12A4"/>
    <w:rsid w:val="00DA12C0"/>
    <w:rsid w:val="00DA2A04"/>
    <w:rsid w:val="00DA2E22"/>
    <w:rsid w:val="00DA3318"/>
    <w:rsid w:val="00DA5A7F"/>
    <w:rsid w:val="00DA6762"/>
    <w:rsid w:val="00DA6D7D"/>
    <w:rsid w:val="00DA7E39"/>
    <w:rsid w:val="00DB0286"/>
    <w:rsid w:val="00DB0548"/>
    <w:rsid w:val="00DB06D8"/>
    <w:rsid w:val="00DB2504"/>
    <w:rsid w:val="00DB2FA8"/>
    <w:rsid w:val="00DB3C54"/>
    <w:rsid w:val="00DB3CA3"/>
    <w:rsid w:val="00DB3EDE"/>
    <w:rsid w:val="00DB6AA5"/>
    <w:rsid w:val="00DB7703"/>
    <w:rsid w:val="00DB7952"/>
    <w:rsid w:val="00DC0B34"/>
    <w:rsid w:val="00DC1606"/>
    <w:rsid w:val="00DC23A7"/>
    <w:rsid w:val="00DC2AF9"/>
    <w:rsid w:val="00DC2BCA"/>
    <w:rsid w:val="00DC4195"/>
    <w:rsid w:val="00DC46A4"/>
    <w:rsid w:val="00DC54EB"/>
    <w:rsid w:val="00DC55ED"/>
    <w:rsid w:val="00DC6FB5"/>
    <w:rsid w:val="00DC70DC"/>
    <w:rsid w:val="00DC74BF"/>
    <w:rsid w:val="00DD0BE3"/>
    <w:rsid w:val="00DD12DE"/>
    <w:rsid w:val="00DD18E3"/>
    <w:rsid w:val="00DD2618"/>
    <w:rsid w:val="00DD272F"/>
    <w:rsid w:val="00DD341F"/>
    <w:rsid w:val="00DD3567"/>
    <w:rsid w:val="00DD449B"/>
    <w:rsid w:val="00DD492F"/>
    <w:rsid w:val="00DD5A62"/>
    <w:rsid w:val="00DD5CD8"/>
    <w:rsid w:val="00DD67AF"/>
    <w:rsid w:val="00DD6EC5"/>
    <w:rsid w:val="00DD730A"/>
    <w:rsid w:val="00DE0174"/>
    <w:rsid w:val="00DE05B2"/>
    <w:rsid w:val="00DE0B9D"/>
    <w:rsid w:val="00DE0D90"/>
    <w:rsid w:val="00DE1E79"/>
    <w:rsid w:val="00DE21EE"/>
    <w:rsid w:val="00DE2247"/>
    <w:rsid w:val="00DE3B59"/>
    <w:rsid w:val="00DE54EF"/>
    <w:rsid w:val="00DE5D53"/>
    <w:rsid w:val="00DE6F83"/>
    <w:rsid w:val="00DF150C"/>
    <w:rsid w:val="00DF2A0E"/>
    <w:rsid w:val="00DF3D61"/>
    <w:rsid w:val="00DF3E77"/>
    <w:rsid w:val="00DF4914"/>
    <w:rsid w:val="00DF725D"/>
    <w:rsid w:val="00DF7804"/>
    <w:rsid w:val="00DF7D27"/>
    <w:rsid w:val="00DF7D75"/>
    <w:rsid w:val="00E00778"/>
    <w:rsid w:val="00E00F46"/>
    <w:rsid w:val="00E01E5C"/>
    <w:rsid w:val="00E02B35"/>
    <w:rsid w:val="00E030FB"/>
    <w:rsid w:val="00E03DD6"/>
    <w:rsid w:val="00E04936"/>
    <w:rsid w:val="00E050D0"/>
    <w:rsid w:val="00E05DD9"/>
    <w:rsid w:val="00E062D2"/>
    <w:rsid w:val="00E07396"/>
    <w:rsid w:val="00E07795"/>
    <w:rsid w:val="00E10E17"/>
    <w:rsid w:val="00E11265"/>
    <w:rsid w:val="00E12483"/>
    <w:rsid w:val="00E135DE"/>
    <w:rsid w:val="00E13604"/>
    <w:rsid w:val="00E138FD"/>
    <w:rsid w:val="00E13ABA"/>
    <w:rsid w:val="00E13F31"/>
    <w:rsid w:val="00E14B00"/>
    <w:rsid w:val="00E14EC4"/>
    <w:rsid w:val="00E15135"/>
    <w:rsid w:val="00E15253"/>
    <w:rsid w:val="00E16286"/>
    <w:rsid w:val="00E17DD0"/>
    <w:rsid w:val="00E22312"/>
    <w:rsid w:val="00E26237"/>
    <w:rsid w:val="00E2691D"/>
    <w:rsid w:val="00E26BA3"/>
    <w:rsid w:val="00E27AAE"/>
    <w:rsid w:val="00E305C9"/>
    <w:rsid w:val="00E33D67"/>
    <w:rsid w:val="00E3424C"/>
    <w:rsid w:val="00E35B42"/>
    <w:rsid w:val="00E360A6"/>
    <w:rsid w:val="00E367D6"/>
    <w:rsid w:val="00E4136B"/>
    <w:rsid w:val="00E4287A"/>
    <w:rsid w:val="00E42B1C"/>
    <w:rsid w:val="00E449A5"/>
    <w:rsid w:val="00E47C4C"/>
    <w:rsid w:val="00E5042D"/>
    <w:rsid w:val="00E5693D"/>
    <w:rsid w:val="00E56FEE"/>
    <w:rsid w:val="00E576B4"/>
    <w:rsid w:val="00E57A9A"/>
    <w:rsid w:val="00E623B5"/>
    <w:rsid w:val="00E62E15"/>
    <w:rsid w:val="00E63441"/>
    <w:rsid w:val="00E65B26"/>
    <w:rsid w:val="00E665E6"/>
    <w:rsid w:val="00E67917"/>
    <w:rsid w:val="00E67B94"/>
    <w:rsid w:val="00E7025D"/>
    <w:rsid w:val="00E706E9"/>
    <w:rsid w:val="00E718E7"/>
    <w:rsid w:val="00E720E1"/>
    <w:rsid w:val="00E728D2"/>
    <w:rsid w:val="00E72C0B"/>
    <w:rsid w:val="00E72CC0"/>
    <w:rsid w:val="00E74808"/>
    <w:rsid w:val="00E764E7"/>
    <w:rsid w:val="00E80270"/>
    <w:rsid w:val="00E80279"/>
    <w:rsid w:val="00E8135E"/>
    <w:rsid w:val="00E818ED"/>
    <w:rsid w:val="00E81BF5"/>
    <w:rsid w:val="00E8244B"/>
    <w:rsid w:val="00E84305"/>
    <w:rsid w:val="00E84726"/>
    <w:rsid w:val="00E8493D"/>
    <w:rsid w:val="00E853E1"/>
    <w:rsid w:val="00E8582D"/>
    <w:rsid w:val="00E8655C"/>
    <w:rsid w:val="00E867D6"/>
    <w:rsid w:val="00E87959"/>
    <w:rsid w:val="00E87EAA"/>
    <w:rsid w:val="00E9106C"/>
    <w:rsid w:val="00E92109"/>
    <w:rsid w:val="00E92E30"/>
    <w:rsid w:val="00E9412E"/>
    <w:rsid w:val="00E948A7"/>
    <w:rsid w:val="00E958E7"/>
    <w:rsid w:val="00E96558"/>
    <w:rsid w:val="00E96573"/>
    <w:rsid w:val="00E96C0E"/>
    <w:rsid w:val="00E97E06"/>
    <w:rsid w:val="00EA0C64"/>
    <w:rsid w:val="00EA2A5C"/>
    <w:rsid w:val="00EA3D7F"/>
    <w:rsid w:val="00EA5128"/>
    <w:rsid w:val="00EA692E"/>
    <w:rsid w:val="00EA6E14"/>
    <w:rsid w:val="00EA7A0B"/>
    <w:rsid w:val="00EA7B2A"/>
    <w:rsid w:val="00EB052B"/>
    <w:rsid w:val="00EB0E70"/>
    <w:rsid w:val="00EB118C"/>
    <w:rsid w:val="00EB20EE"/>
    <w:rsid w:val="00EB29C4"/>
    <w:rsid w:val="00EB363C"/>
    <w:rsid w:val="00EB3836"/>
    <w:rsid w:val="00EB4042"/>
    <w:rsid w:val="00EB57E6"/>
    <w:rsid w:val="00EB6FAD"/>
    <w:rsid w:val="00EB753D"/>
    <w:rsid w:val="00EC12C8"/>
    <w:rsid w:val="00EC1461"/>
    <w:rsid w:val="00EC1B6A"/>
    <w:rsid w:val="00EC2B73"/>
    <w:rsid w:val="00EC4849"/>
    <w:rsid w:val="00EC48ED"/>
    <w:rsid w:val="00EC52D2"/>
    <w:rsid w:val="00EC7868"/>
    <w:rsid w:val="00ED1056"/>
    <w:rsid w:val="00ED132E"/>
    <w:rsid w:val="00ED17F8"/>
    <w:rsid w:val="00ED1D38"/>
    <w:rsid w:val="00ED25F0"/>
    <w:rsid w:val="00ED458F"/>
    <w:rsid w:val="00ED4A44"/>
    <w:rsid w:val="00ED4C1A"/>
    <w:rsid w:val="00ED50B3"/>
    <w:rsid w:val="00ED70CB"/>
    <w:rsid w:val="00ED7216"/>
    <w:rsid w:val="00ED77B2"/>
    <w:rsid w:val="00ED78EA"/>
    <w:rsid w:val="00EE192D"/>
    <w:rsid w:val="00EE30C8"/>
    <w:rsid w:val="00EE3FAC"/>
    <w:rsid w:val="00EE4E91"/>
    <w:rsid w:val="00EE60EB"/>
    <w:rsid w:val="00EE67C3"/>
    <w:rsid w:val="00EE68A1"/>
    <w:rsid w:val="00EE74ED"/>
    <w:rsid w:val="00EE7545"/>
    <w:rsid w:val="00EF28FD"/>
    <w:rsid w:val="00EF3E57"/>
    <w:rsid w:val="00EF52DB"/>
    <w:rsid w:val="00EF668E"/>
    <w:rsid w:val="00F0060D"/>
    <w:rsid w:val="00F008F5"/>
    <w:rsid w:val="00F009CA"/>
    <w:rsid w:val="00F00FF6"/>
    <w:rsid w:val="00F01330"/>
    <w:rsid w:val="00F01F26"/>
    <w:rsid w:val="00F0393C"/>
    <w:rsid w:val="00F05FB7"/>
    <w:rsid w:val="00F06AE0"/>
    <w:rsid w:val="00F07BBA"/>
    <w:rsid w:val="00F10F37"/>
    <w:rsid w:val="00F13F0E"/>
    <w:rsid w:val="00F164A0"/>
    <w:rsid w:val="00F16996"/>
    <w:rsid w:val="00F16D0F"/>
    <w:rsid w:val="00F16F6F"/>
    <w:rsid w:val="00F173EE"/>
    <w:rsid w:val="00F2372B"/>
    <w:rsid w:val="00F253A5"/>
    <w:rsid w:val="00F25D7F"/>
    <w:rsid w:val="00F269DF"/>
    <w:rsid w:val="00F307E2"/>
    <w:rsid w:val="00F316A9"/>
    <w:rsid w:val="00F31CB0"/>
    <w:rsid w:val="00F328A4"/>
    <w:rsid w:val="00F34638"/>
    <w:rsid w:val="00F35B6D"/>
    <w:rsid w:val="00F36AC9"/>
    <w:rsid w:val="00F37921"/>
    <w:rsid w:val="00F422D6"/>
    <w:rsid w:val="00F430A9"/>
    <w:rsid w:val="00F43253"/>
    <w:rsid w:val="00F43D2A"/>
    <w:rsid w:val="00F4456B"/>
    <w:rsid w:val="00F45008"/>
    <w:rsid w:val="00F45235"/>
    <w:rsid w:val="00F45250"/>
    <w:rsid w:val="00F458F5"/>
    <w:rsid w:val="00F464DA"/>
    <w:rsid w:val="00F50137"/>
    <w:rsid w:val="00F514B4"/>
    <w:rsid w:val="00F52783"/>
    <w:rsid w:val="00F52B4E"/>
    <w:rsid w:val="00F542F8"/>
    <w:rsid w:val="00F549C6"/>
    <w:rsid w:val="00F57879"/>
    <w:rsid w:val="00F601D8"/>
    <w:rsid w:val="00F6140C"/>
    <w:rsid w:val="00F6162D"/>
    <w:rsid w:val="00F63D6F"/>
    <w:rsid w:val="00F64062"/>
    <w:rsid w:val="00F651B5"/>
    <w:rsid w:val="00F651EE"/>
    <w:rsid w:val="00F6689F"/>
    <w:rsid w:val="00F67841"/>
    <w:rsid w:val="00F702B3"/>
    <w:rsid w:val="00F7088A"/>
    <w:rsid w:val="00F70D81"/>
    <w:rsid w:val="00F7125A"/>
    <w:rsid w:val="00F71AE9"/>
    <w:rsid w:val="00F73121"/>
    <w:rsid w:val="00F73657"/>
    <w:rsid w:val="00F739F6"/>
    <w:rsid w:val="00F73EB8"/>
    <w:rsid w:val="00F73EBE"/>
    <w:rsid w:val="00F748DA"/>
    <w:rsid w:val="00F77114"/>
    <w:rsid w:val="00F77F62"/>
    <w:rsid w:val="00F80E64"/>
    <w:rsid w:val="00F817B0"/>
    <w:rsid w:val="00F819EC"/>
    <w:rsid w:val="00F81ECB"/>
    <w:rsid w:val="00F845D9"/>
    <w:rsid w:val="00F86A9A"/>
    <w:rsid w:val="00F90056"/>
    <w:rsid w:val="00F90C52"/>
    <w:rsid w:val="00F91CA7"/>
    <w:rsid w:val="00F92865"/>
    <w:rsid w:val="00F933A5"/>
    <w:rsid w:val="00F93460"/>
    <w:rsid w:val="00F93AC3"/>
    <w:rsid w:val="00F9518B"/>
    <w:rsid w:val="00F95A86"/>
    <w:rsid w:val="00F96C3E"/>
    <w:rsid w:val="00FA0C18"/>
    <w:rsid w:val="00FA2D55"/>
    <w:rsid w:val="00FA3456"/>
    <w:rsid w:val="00FA34AC"/>
    <w:rsid w:val="00FA361D"/>
    <w:rsid w:val="00FA4EEA"/>
    <w:rsid w:val="00FA58CD"/>
    <w:rsid w:val="00FA5B01"/>
    <w:rsid w:val="00FA5E4E"/>
    <w:rsid w:val="00FA7450"/>
    <w:rsid w:val="00FB0817"/>
    <w:rsid w:val="00FB0F14"/>
    <w:rsid w:val="00FB1416"/>
    <w:rsid w:val="00FB2B23"/>
    <w:rsid w:val="00FB3A8D"/>
    <w:rsid w:val="00FB5808"/>
    <w:rsid w:val="00FB613F"/>
    <w:rsid w:val="00FB698B"/>
    <w:rsid w:val="00FC02A5"/>
    <w:rsid w:val="00FC0B67"/>
    <w:rsid w:val="00FC16AD"/>
    <w:rsid w:val="00FC2994"/>
    <w:rsid w:val="00FC3E54"/>
    <w:rsid w:val="00FC3EA6"/>
    <w:rsid w:val="00FC4C37"/>
    <w:rsid w:val="00FC57FB"/>
    <w:rsid w:val="00FC5819"/>
    <w:rsid w:val="00FC6786"/>
    <w:rsid w:val="00FC6EFF"/>
    <w:rsid w:val="00FC77F0"/>
    <w:rsid w:val="00FD0309"/>
    <w:rsid w:val="00FD0CDA"/>
    <w:rsid w:val="00FD1654"/>
    <w:rsid w:val="00FD192A"/>
    <w:rsid w:val="00FD2334"/>
    <w:rsid w:val="00FD2821"/>
    <w:rsid w:val="00FD2B10"/>
    <w:rsid w:val="00FD2F33"/>
    <w:rsid w:val="00FD40D7"/>
    <w:rsid w:val="00FD4D04"/>
    <w:rsid w:val="00FD56CE"/>
    <w:rsid w:val="00FD5F12"/>
    <w:rsid w:val="00FD61E2"/>
    <w:rsid w:val="00FD654F"/>
    <w:rsid w:val="00FD668C"/>
    <w:rsid w:val="00FD723D"/>
    <w:rsid w:val="00FE078C"/>
    <w:rsid w:val="00FE0E00"/>
    <w:rsid w:val="00FE48EA"/>
    <w:rsid w:val="00FE4955"/>
    <w:rsid w:val="00FE49EE"/>
    <w:rsid w:val="00FE4CB1"/>
    <w:rsid w:val="00FE52DA"/>
    <w:rsid w:val="00FE5669"/>
    <w:rsid w:val="00FE675E"/>
    <w:rsid w:val="00FE72DF"/>
    <w:rsid w:val="00FF0688"/>
    <w:rsid w:val="00FF0CFF"/>
    <w:rsid w:val="00FF11A6"/>
    <w:rsid w:val="00FF28B8"/>
    <w:rsid w:val="00FF2CCF"/>
    <w:rsid w:val="00FF2DF9"/>
    <w:rsid w:val="00FF43F6"/>
    <w:rsid w:val="00FF4AC1"/>
    <w:rsid w:val="00FF4F6B"/>
    <w:rsid w:val="00FF7030"/>
    <w:rsid w:val="00FF703E"/>
    <w:rsid w:val="00FF7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5:docId w15:val="{B4E456AB-E0FB-44D6-8E47-1D0196AA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8EA"/>
    <w:pPr>
      <w:jc w:val="both"/>
    </w:pPr>
    <w:rPr>
      <w:rFonts w:ascii="FreesiaUPC" w:eastAsia="FreesiaUPC" w:hAnsi="FreesiaUPC" w:cs="FreesiaUPC"/>
      <w:sz w:val="26"/>
      <w:szCs w:val="26"/>
      <w:lang w:eastAsia="zh-CN"/>
    </w:rPr>
  </w:style>
  <w:style w:type="paragraph" w:styleId="Heading1">
    <w:name w:val="heading 1"/>
    <w:basedOn w:val="Normal"/>
    <w:next w:val="Normal"/>
    <w:qFormat/>
    <w:rsid w:val="007D682C"/>
    <w:pPr>
      <w:keepNext/>
      <w:spacing w:before="240" w:after="60"/>
      <w:outlineLvl w:val="0"/>
    </w:pPr>
    <w:rPr>
      <w:b/>
      <w:bCs/>
      <w:kern w:val="36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7D682C"/>
    <w:pPr>
      <w:keepNext/>
      <w:jc w:val="center"/>
      <w:outlineLvl w:val="1"/>
    </w:pPr>
    <w:rPr>
      <w:rFonts w:ascii="EucrosiaUPC" w:hAnsi="EucrosiaUPC" w:cs="Angsana New"/>
      <w:b/>
      <w:bCs/>
      <w:sz w:val="74"/>
      <w:szCs w:val="74"/>
    </w:rPr>
  </w:style>
  <w:style w:type="paragraph" w:styleId="Heading3">
    <w:name w:val="heading 3"/>
    <w:basedOn w:val="Normal"/>
    <w:next w:val="Normal"/>
    <w:qFormat/>
    <w:rsid w:val="007D682C"/>
    <w:pPr>
      <w:keepNext/>
      <w:outlineLvl w:val="2"/>
    </w:pPr>
    <w:rPr>
      <w:rFonts w:ascii="JasmineUPC" w:hAnsi="JasmineUPC" w:cs="JasmineUPC"/>
      <w:b/>
      <w:bCs/>
      <w:sz w:val="32"/>
      <w:szCs w:val="32"/>
    </w:rPr>
  </w:style>
  <w:style w:type="paragraph" w:styleId="Heading4">
    <w:name w:val="heading 4"/>
    <w:basedOn w:val="Normal"/>
    <w:next w:val="Normal"/>
    <w:qFormat/>
    <w:rsid w:val="007D682C"/>
    <w:pPr>
      <w:keepNext/>
      <w:jc w:val="right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qFormat/>
    <w:rsid w:val="007D682C"/>
    <w:pPr>
      <w:keepNext/>
      <w:jc w:val="right"/>
      <w:outlineLvl w:val="4"/>
    </w:pPr>
    <w:rPr>
      <w:rFonts w:ascii="IrisUPC" w:hAnsi="IrisUPC" w:cs="IrisUPC"/>
      <w:b/>
      <w:bCs/>
      <w:color w:val="000080"/>
      <w:sz w:val="32"/>
      <w:szCs w:val="32"/>
    </w:rPr>
  </w:style>
  <w:style w:type="paragraph" w:styleId="Heading6">
    <w:name w:val="heading 6"/>
    <w:basedOn w:val="Normal"/>
    <w:next w:val="Normal"/>
    <w:qFormat/>
    <w:rsid w:val="007D682C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7D682C"/>
    <w:pPr>
      <w:keepNext/>
      <w:outlineLvl w:val="6"/>
    </w:pPr>
    <w:rPr>
      <w:b/>
      <w:bCs/>
      <w:sz w:val="52"/>
      <w:szCs w:val="52"/>
    </w:rPr>
  </w:style>
  <w:style w:type="paragraph" w:styleId="Heading8">
    <w:name w:val="heading 8"/>
    <w:basedOn w:val="Normal"/>
    <w:next w:val="Normal"/>
    <w:qFormat/>
    <w:rsid w:val="007D682C"/>
    <w:pPr>
      <w:keepNext/>
      <w:jc w:val="right"/>
      <w:outlineLvl w:val="7"/>
    </w:pPr>
    <w:rPr>
      <w:b/>
      <w:bCs/>
      <w:color w:val="000080"/>
    </w:rPr>
  </w:style>
  <w:style w:type="paragraph" w:styleId="Heading9">
    <w:name w:val="heading 9"/>
    <w:basedOn w:val="Normal"/>
    <w:next w:val="Normal"/>
    <w:qFormat/>
    <w:rsid w:val="007D682C"/>
    <w:pPr>
      <w:keepNext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D682C"/>
    <w:pPr>
      <w:tabs>
        <w:tab w:val="center" w:pos="4153"/>
        <w:tab w:val="right" w:pos="8306"/>
      </w:tabs>
    </w:pPr>
    <w:rPr>
      <w:rFonts w:cs="Angsana New"/>
    </w:rPr>
  </w:style>
  <w:style w:type="paragraph" w:styleId="Footer">
    <w:name w:val="footer"/>
    <w:basedOn w:val="Normal"/>
    <w:link w:val="FooterChar"/>
    <w:uiPriority w:val="99"/>
    <w:rsid w:val="007D682C"/>
    <w:pPr>
      <w:tabs>
        <w:tab w:val="center" w:pos="4153"/>
        <w:tab w:val="right" w:pos="8306"/>
      </w:tabs>
    </w:pPr>
    <w:rPr>
      <w:rFonts w:cs="Angsana New"/>
    </w:rPr>
  </w:style>
  <w:style w:type="character" w:styleId="Hyperlink">
    <w:name w:val="Hyperlink"/>
    <w:rsid w:val="007D682C"/>
    <w:rPr>
      <w:color w:val="0000FF"/>
      <w:u w:val="single"/>
      <w:lang w:bidi="th-TH"/>
    </w:rPr>
  </w:style>
  <w:style w:type="paragraph" w:styleId="BodyText">
    <w:name w:val="Body Text"/>
    <w:basedOn w:val="Normal"/>
    <w:rsid w:val="007D682C"/>
    <w:rPr>
      <w:sz w:val="16"/>
      <w:szCs w:val="16"/>
    </w:rPr>
  </w:style>
  <w:style w:type="paragraph" w:styleId="BodyText3">
    <w:name w:val="Body Text 3"/>
    <w:basedOn w:val="Normal"/>
    <w:rsid w:val="007D682C"/>
    <w:pPr>
      <w:jc w:val="thaiDistribute"/>
    </w:pPr>
    <w:rPr>
      <w:rFonts w:ascii="CordiaUPC" w:hAnsi="CordiaUPC" w:cs="CordiaUPC"/>
    </w:rPr>
  </w:style>
  <w:style w:type="character" w:styleId="PageNumber">
    <w:name w:val="page number"/>
    <w:basedOn w:val="DefaultParagraphFont"/>
    <w:rsid w:val="007D682C"/>
  </w:style>
  <w:style w:type="paragraph" w:styleId="BodyText2">
    <w:name w:val="Body Text 2"/>
    <w:basedOn w:val="Normal"/>
    <w:rsid w:val="007D682C"/>
    <w:pPr>
      <w:shd w:val="clear" w:color="auto" w:fill="000080"/>
    </w:pPr>
    <w:rPr>
      <w:b/>
      <w:bCs/>
      <w:color w:val="00FFFF"/>
      <w:sz w:val="36"/>
      <w:szCs w:val="36"/>
    </w:rPr>
  </w:style>
  <w:style w:type="character" w:customStyle="1" w:styleId="BodyTextChar">
    <w:name w:val="Body Text Char"/>
    <w:rsid w:val="007D682C"/>
    <w:rPr>
      <w:rFonts w:ascii="FreesiaUPC" w:eastAsia="Cordia New" w:hAnsi="FreesiaUPC" w:cs="EucrosiaUPC"/>
      <w:noProof w:val="0"/>
      <w:sz w:val="16"/>
      <w:szCs w:val="16"/>
      <w:lang w:val="en-US" w:eastAsia="en-US" w:bidi="th-TH"/>
    </w:rPr>
  </w:style>
  <w:style w:type="paragraph" w:customStyle="1" w:styleId="Char">
    <w:name w:val="Char"/>
    <w:basedOn w:val="Normal"/>
    <w:rsid w:val="007D682C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eastAsia="en-US" w:bidi="ar-SA"/>
    </w:rPr>
  </w:style>
  <w:style w:type="character" w:customStyle="1" w:styleId="Heading2Char">
    <w:name w:val="Heading 2 Char"/>
    <w:link w:val="Heading2"/>
    <w:rsid w:val="00464F56"/>
    <w:rPr>
      <w:rFonts w:ascii="EucrosiaUPC" w:eastAsia="FreesiaUPC" w:hAnsi="EucrosiaUPC" w:cs="EucrosiaUPC"/>
      <w:b/>
      <w:bCs/>
      <w:sz w:val="74"/>
      <w:szCs w:val="74"/>
      <w:lang w:eastAsia="zh-CN"/>
    </w:rPr>
  </w:style>
  <w:style w:type="character" w:customStyle="1" w:styleId="FooterChar">
    <w:name w:val="Footer Char"/>
    <w:link w:val="Footer"/>
    <w:uiPriority w:val="99"/>
    <w:rsid w:val="00FA0C18"/>
    <w:rPr>
      <w:rFonts w:ascii="FreesiaUPC" w:eastAsia="FreesiaUPC" w:hAnsi="FreesiaUPC" w:cs="FreesiaUPC"/>
      <w:sz w:val="26"/>
      <w:szCs w:val="26"/>
      <w:lang w:eastAsia="zh-CN"/>
    </w:rPr>
  </w:style>
  <w:style w:type="table" w:styleId="TableGrid">
    <w:name w:val="Table Grid"/>
    <w:basedOn w:val="TableNormal"/>
    <w:uiPriority w:val="59"/>
    <w:rsid w:val="00FA0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FF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D5FFA"/>
    <w:rPr>
      <w:rFonts w:ascii="Tahoma" w:eastAsia="FreesiaUPC" w:hAnsi="Tahoma"/>
      <w:sz w:val="16"/>
      <w:lang w:eastAsia="zh-CN"/>
    </w:rPr>
  </w:style>
  <w:style w:type="table" w:styleId="LightShading-Accent3">
    <w:name w:val="Light Shading Accent 3"/>
    <w:basedOn w:val="TableNormal"/>
    <w:uiPriority w:val="60"/>
    <w:rsid w:val="00900472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Grid2-Accent3">
    <w:name w:val="Medium Grid 2 Accent 3"/>
    <w:basedOn w:val="TableNormal"/>
    <w:uiPriority w:val="68"/>
    <w:rsid w:val="00900472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erChar">
    <w:name w:val="Header Char"/>
    <w:link w:val="Header"/>
    <w:uiPriority w:val="99"/>
    <w:rsid w:val="00681CF9"/>
    <w:rPr>
      <w:rFonts w:ascii="FreesiaUPC" w:eastAsia="FreesiaUPC" w:hAnsi="FreesiaUPC" w:cs="FreesiaUPC"/>
      <w:sz w:val="26"/>
      <w:szCs w:val="26"/>
      <w:lang w:eastAsia="zh-CN"/>
    </w:rPr>
  </w:style>
  <w:style w:type="paragraph" w:styleId="ListParagraph">
    <w:name w:val="List Paragraph"/>
    <w:basedOn w:val="Normal"/>
    <w:uiPriority w:val="34"/>
    <w:qFormat/>
    <w:rsid w:val="00D72DE7"/>
    <w:pPr>
      <w:ind w:left="720"/>
      <w:contextualSpacing/>
    </w:pPr>
    <w:rPr>
      <w:rFonts w:cs="Angsana New"/>
      <w:szCs w:val="33"/>
    </w:rPr>
  </w:style>
  <w:style w:type="paragraph" w:customStyle="1" w:styleId="ASPbullet">
    <w:name w:val="ASP bullet"/>
    <w:basedOn w:val="Normal"/>
    <w:rsid w:val="002C2076"/>
    <w:pPr>
      <w:numPr>
        <w:numId w:val="1"/>
      </w:numPr>
      <w:jc w:val="left"/>
    </w:pPr>
    <w:rPr>
      <w:rFonts w:ascii="Cordia New" w:eastAsia="Cordia New" w:hAnsi="Cordia New" w:cs="Cordia New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กำหนดเอง 1">
      <a:dk1>
        <a:srgbClr val="FFC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1F962B-B89E-4AB0-8A95-37E17F68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Apichat P.</dc:creator>
  <cp:keywords/>
  <dc:description/>
  <cp:lastModifiedBy>Admin</cp:lastModifiedBy>
  <cp:revision>18</cp:revision>
  <cp:lastPrinted>2020-11-05T01:55:00Z</cp:lastPrinted>
  <dcterms:created xsi:type="dcterms:W3CDTF">2025-05-09T07:41:00Z</dcterms:created>
  <dcterms:modified xsi:type="dcterms:W3CDTF">2025-05-09T10:12:00Z</dcterms:modified>
</cp:coreProperties>
</file>